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11BC" w:rsidR="003E11BC" w:rsidP="00C841D4" w:rsidRDefault="003E11BC" w14:paraId="2A56BE9F" w14:textId="77777777">
      <w:pPr>
        <w:spacing w:before="91" w:line="240" w:lineRule="auto"/>
        <w:ind w:right="6"/>
        <w:jc w:val="both"/>
        <w:rPr>
          <w:rFonts w:ascii="Calibri" w:hAnsi="Calibri" w:cs="Calibri"/>
          <w:sz w:val="24"/>
          <w:szCs w:val="24"/>
        </w:rPr>
      </w:pPr>
    </w:p>
    <w:p w:rsidRPr="00FC15CF" w:rsidR="004B651B" w:rsidP="00FC15CF" w:rsidRDefault="003E11BC" w14:paraId="3BF6C85D" w14:textId="2FDE4470">
      <w:pPr>
        <w:spacing w:before="91" w:line="240" w:lineRule="auto"/>
        <w:ind w:right="6"/>
        <w:jc w:val="center"/>
        <w:rPr>
          <w:rFonts w:ascii="Calibri" w:hAnsi="Calibri" w:cs="Calibri"/>
          <w:b/>
          <w:bCs/>
          <w:sz w:val="60"/>
          <w:szCs w:val="60"/>
        </w:rPr>
      </w:pPr>
      <w:r w:rsidRPr="00FC15CF">
        <w:rPr>
          <w:rFonts w:ascii="Calibri" w:hAnsi="Calibri" w:cs="Calibri"/>
          <w:b/>
          <w:bCs/>
          <w:sz w:val="60"/>
          <w:szCs w:val="60"/>
        </w:rPr>
        <w:t>LEY DE STARTUPS</w:t>
      </w:r>
    </w:p>
    <w:p w:rsidRPr="003E11BC" w:rsidR="003E11BC" w:rsidP="00C841D4" w:rsidRDefault="003E11BC" w14:paraId="7CF43794" w14:textId="77777777">
      <w:pPr>
        <w:spacing w:before="91" w:line="240" w:lineRule="auto"/>
        <w:ind w:right="6"/>
        <w:jc w:val="both"/>
        <w:rPr>
          <w:rFonts w:ascii="Calibri" w:hAnsi="Calibri" w:cs="Calibri"/>
          <w:sz w:val="24"/>
          <w:szCs w:val="24"/>
        </w:rPr>
      </w:pPr>
    </w:p>
    <w:p w:rsidR="000B48E4" w:rsidP="2A2BE939" w:rsidRDefault="003611CA" w14:paraId="287BFBD9" w14:textId="45B82DF1">
      <w:pPr>
        <w:spacing w:before="91" w:line="240" w:lineRule="auto"/>
        <w:ind w:right="6"/>
        <w:jc w:val="both"/>
        <w:rPr>
          <w:rFonts w:cs="Calibri" w:cstheme="minorAscii"/>
          <w:sz w:val="24"/>
          <w:szCs w:val="24"/>
        </w:rPr>
      </w:pPr>
      <w:r w:rsidRPr="2A2BE939" w:rsidR="52018643">
        <w:rPr>
          <w:rFonts w:cs="Calibri" w:cstheme="minorAscii"/>
          <w:sz w:val="24"/>
          <w:szCs w:val="24"/>
        </w:rPr>
        <w:t>L</w:t>
      </w:r>
      <w:r w:rsidRPr="2A2BE939" w:rsidR="77843BE1">
        <w:rPr>
          <w:rFonts w:cs="Calibri" w:cstheme="minorAscii"/>
          <w:sz w:val="24"/>
          <w:szCs w:val="24"/>
        </w:rPr>
        <w:t>a</w:t>
      </w:r>
      <w:r w:rsidRPr="2A2BE939" w:rsidR="52018643">
        <w:rPr>
          <w:rFonts w:cs="Calibri" w:cstheme="minorAscii"/>
          <w:sz w:val="24"/>
          <w:szCs w:val="24"/>
        </w:rPr>
        <w:t xml:space="preserve"> Ley </w:t>
      </w:r>
      <w:r w:rsidRPr="2A2BE939" w:rsidR="3DC8F4DF">
        <w:rPr>
          <w:rFonts w:cs="Calibri" w:cstheme="minorAscii"/>
          <w:sz w:val="24"/>
          <w:szCs w:val="24"/>
        </w:rPr>
        <w:t>28/2022 de 21 de diciembre de fomento del ecosistema de las empresas</w:t>
      </w:r>
      <w:r w:rsidRPr="2A2BE939" w:rsidR="7FC27D53">
        <w:rPr>
          <w:rFonts w:cs="Calibri" w:cstheme="minorAscii"/>
          <w:sz w:val="24"/>
          <w:szCs w:val="24"/>
        </w:rPr>
        <w:t xml:space="preserve"> </w:t>
      </w:r>
      <w:r w:rsidRPr="2A2BE939" w:rsidR="3DC8F4DF">
        <w:rPr>
          <w:rFonts w:cs="Calibri" w:cstheme="minorAscii"/>
          <w:sz w:val="24"/>
          <w:szCs w:val="24"/>
        </w:rPr>
        <w:t>emergente</w:t>
      </w:r>
      <w:r w:rsidRPr="2A2BE939" w:rsidR="7FC27D53">
        <w:rPr>
          <w:rFonts w:cs="Calibri" w:cstheme="minorAscii"/>
          <w:sz w:val="24"/>
          <w:szCs w:val="24"/>
        </w:rPr>
        <w:t>, o también llamada</w:t>
      </w:r>
      <w:r w:rsidRPr="2A2BE939" w:rsidR="50682A5C">
        <w:rPr>
          <w:rFonts w:cs="Calibri" w:cstheme="minorAscii"/>
          <w:sz w:val="24"/>
          <w:szCs w:val="24"/>
        </w:rPr>
        <w:t xml:space="preserve"> “Ley de Startups”, </w:t>
      </w:r>
      <w:r w:rsidRPr="2A2BE939" w:rsidR="3FCC2710">
        <w:rPr>
          <w:rFonts w:cs="Calibri" w:cstheme="minorAscii"/>
          <w:sz w:val="24"/>
          <w:szCs w:val="24"/>
        </w:rPr>
        <w:t xml:space="preserve">fue </w:t>
      </w:r>
      <w:commentRangeStart w:id="578683769"/>
      <w:hyperlink r:id="Rc5bb0e2f3db045a5">
        <w:r w:rsidRPr="2A2BE939" w:rsidR="3FCC2710">
          <w:rPr>
            <w:rStyle w:val="Hipervnculo"/>
            <w:rFonts w:cs="Calibri" w:cstheme="minorAscii"/>
            <w:sz w:val="24"/>
            <w:szCs w:val="24"/>
          </w:rPr>
          <w:t>publicada en el BOE</w:t>
        </w:r>
      </w:hyperlink>
      <w:r w:rsidRPr="2A2BE939" w:rsidR="3FCC2710">
        <w:rPr>
          <w:rFonts w:cs="Calibri" w:cstheme="minorAscii"/>
          <w:sz w:val="24"/>
          <w:szCs w:val="24"/>
        </w:rPr>
        <w:t xml:space="preserve"> </w:t>
      </w:r>
      <w:commentRangeEnd w:id="578683769"/>
      <w:r>
        <w:rPr>
          <w:rStyle w:val="CommentReference"/>
        </w:rPr>
        <w:commentReference w:id="578683769"/>
      </w:r>
      <w:r w:rsidRPr="2A2BE939" w:rsidR="3FCC2710">
        <w:rPr>
          <w:rFonts w:cs="Calibri" w:cstheme="minorAscii"/>
          <w:sz w:val="24"/>
          <w:szCs w:val="24"/>
        </w:rPr>
        <w:t>el 22 de diciembre</w:t>
      </w:r>
      <w:r w:rsidRPr="2A2BE939" w:rsidR="72A92DEA">
        <w:rPr>
          <w:rFonts w:cs="Calibri" w:cstheme="minorAscii"/>
          <w:sz w:val="24"/>
          <w:szCs w:val="24"/>
        </w:rPr>
        <w:t xml:space="preserve"> de 2022</w:t>
      </w:r>
      <w:r w:rsidRPr="2A2BE939" w:rsidR="3FCC2710">
        <w:rPr>
          <w:rFonts w:cs="Calibri" w:cstheme="minorAscii"/>
          <w:sz w:val="24"/>
          <w:szCs w:val="24"/>
        </w:rPr>
        <w:t>.</w:t>
      </w:r>
    </w:p>
    <w:p w:rsidRPr="003E11BC" w:rsidR="003E11BC" w:rsidP="00C841D4" w:rsidRDefault="003E11BC" w14:paraId="20450356" w14:textId="77777777">
      <w:pPr>
        <w:spacing w:before="91" w:line="240" w:lineRule="auto"/>
        <w:ind w:right="6"/>
        <w:jc w:val="both"/>
        <w:rPr>
          <w:rFonts w:ascii="Calibri" w:hAnsi="Calibri" w:cs="Calibri"/>
          <w:b/>
          <w:w w:val="95"/>
          <w:sz w:val="24"/>
          <w:szCs w:val="24"/>
        </w:rPr>
      </w:pPr>
    </w:p>
    <w:p w:rsidR="004B651B" w:rsidP="00C841D4" w:rsidRDefault="005404C9" w14:paraId="0471F499" w14:textId="3A138D78">
      <w:pPr>
        <w:pStyle w:val="Textoindependiente"/>
        <w:spacing w:before="92"/>
        <w:ind w:right="6"/>
        <w:jc w:val="both"/>
        <w:rPr>
          <w:rFonts w:ascii="Calibri" w:hAnsi="Calibri" w:cs="Calibri"/>
          <w:w w:val="105"/>
        </w:rPr>
      </w:pPr>
      <w:r>
        <w:rPr>
          <w:rFonts w:ascii="Calibri" w:hAnsi="Calibri" w:cs="Calibri"/>
        </w:rPr>
        <w:t>T</w:t>
      </w:r>
      <w:r w:rsidRPr="003E11BC" w:rsidR="004B651B">
        <w:rPr>
          <w:rFonts w:ascii="Calibri" w:hAnsi="Calibri" w:cs="Calibri"/>
        </w:rPr>
        <w:t>iene por</w:t>
      </w:r>
      <w:r w:rsidRPr="003E11BC" w:rsidR="004B651B">
        <w:rPr>
          <w:rFonts w:ascii="Calibri" w:hAnsi="Calibri" w:cs="Calibri"/>
          <w:spacing w:val="1"/>
        </w:rPr>
        <w:t xml:space="preserve"> </w:t>
      </w:r>
      <w:r w:rsidRPr="003E11BC" w:rsidR="004B651B">
        <w:rPr>
          <w:rFonts w:ascii="Calibri" w:hAnsi="Calibri" w:cs="Calibri"/>
        </w:rPr>
        <w:t>objetivo</w:t>
      </w:r>
      <w:r w:rsidRPr="003E11BC" w:rsidR="004B651B">
        <w:rPr>
          <w:rFonts w:ascii="Calibri" w:hAnsi="Calibri" w:cs="Calibri"/>
          <w:spacing w:val="1"/>
        </w:rPr>
        <w:t xml:space="preserve"> </w:t>
      </w:r>
      <w:r w:rsidRPr="003E11BC" w:rsidR="004B651B">
        <w:rPr>
          <w:rFonts w:ascii="Calibri" w:hAnsi="Calibri" w:cs="Calibri"/>
        </w:rPr>
        <w:t>establecer</w:t>
      </w:r>
      <w:r w:rsidRPr="003E11BC" w:rsidR="004B651B">
        <w:rPr>
          <w:rFonts w:ascii="Calibri" w:hAnsi="Calibri" w:cs="Calibri"/>
          <w:spacing w:val="1"/>
        </w:rPr>
        <w:t xml:space="preserve"> </w:t>
      </w:r>
      <w:r w:rsidRPr="003E11BC" w:rsidR="004B651B">
        <w:rPr>
          <w:rFonts w:ascii="Calibri" w:hAnsi="Calibri" w:cs="Calibri"/>
        </w:rPr>
        <w:t>un marco</w:t>
      </w:r>
      <w:r w:rsidRPr="003E11BC" w:rsidR="004B651B">
        <w:rPr>
          <w:rFonts w:ascii="Calibri" w:hAnsi="Calibri" w:cs="Calibri"/>
          <w:spacing w:val="1"/>
        </w:rPr>
        <w:t xml:space="preserve"> </w:t>
      </w:r>
      <w:r w:rsidRPr="003E11BC" w:rsidR="004B651B">
        <w:rPr>
          <w:rFonts w:ascii="Calibri" w:hAnsi="Calibri" w:cs="Calibri"/>
        </w:rPr>
        <w:t>normativo</w:t>
      </w:r>
      <w:r w:rsidRPr="003E11BC" w:rsidR="004B651B">
        <w:rPr>
          <w:rFonts w:ascii="Calibri" w:hAnsi="Calibri" w:cs="Calibri"/>
          <w:spacing w:val="1"/>
        </w:rPr>
        <w:t xml:space="preserve"> </w:t>
      </w:r>
      <w:r w:rsidRPr="003E11BC" w:rsidR="004B651B">
        <w:rPr>
          <w:rFonts w:ascii="Calibri" w:hAnsi="Calibri" w:cs="Calibri"/>
        </w:rPr>
        <w:t>concreto</w:t>
      </w:r>
      <w:r w:rsidR="00574241">
        <w:rPr>
          <w:rFonts w:ascii="Calibri" w:hAnsi="Calibri" w:cs="Calibri"/>
        </w:rPr>
        <w:t xml:space="preserve"> para fomentar</w:t>
      </w:r>
      <w:r w:rsidRPr="003E11BC" w:rsidR="004B651B">
        <w:rPr>
          <w:rFonts w:ascii="Calibri" w:hAnsi="Calibri" w:cs="Calibri"/>
        </w:rPr>
        <w:t xml:space="preserve"> la creación y el crecimiento de empresas emergentes de carácter</w:t>
      </w:r>
      <w:r w:rsidRPr="003E11BC" w:rsidR="004B651B">
        <w:rPr>
          <w:rFonts w:ascii="Calibri" w:hAnsi="Calibri" w:cs="Calibri"/>
          <w:spacing w:val="1"/>
        </w:rPr>
        <w:t xml:space="preserve"> </w:t>
      </w:r>
      <w:r w:rsidRPr="003E11BC" w:rsidR="004B651B">
        <w:rPr>
          <w:rFonts w:ascii="Calibri" w:hAnsi="Calibri" w:cs="Calibri"/>
        </w:rPr>
        <w:t>innovador,</w:t>
      </w:r>
      <w:r w:rsidRPr="003E11BC" w:rsidR="004B651B">
        <w:rPr>
          <w:rFonts w:ascii="Calibri" w:hAnsi="Calibri" w:cs="Calibri"/>
          <w:spacing w:val="2"/>
        </w:rPr>
        <w:t xml:space="preserve"> </w:t>
      </w:r>
      <w:r w:rsidRPr="003E11BC" w:rsidR="004B651B">
        <w:rPr>
          <w:rFonts w:ascii="Calibri" w:hAnsi="Calibri" w:cs="Calibri"/>
        </w:rPr>
        <w:t>consideradas</w:t>
      </w:r>
      <w:r w:rsidRPr="003E11BC" w:rsidR="004B651B">
        <w:rPr>
          <w:rFonts w:ascii="Calibri" w:hAnsi="Calibri" w:cs="Calibri"/>
          <w:spacing w:val="3"/>
        </w:rPr>
        <w:t xml:space="preserve"> </w:t>
      </w:r>
      <w:r w:rsidRPr="003E11BC" w:rsidR="004B651B">
        <w:rPr>
          <w:rFonts w:ascii="Calibri" w:hAnsi="Calibri" w:cs="Calibri"/>
        </w:rPr>
        <w:t>uno</w:t>
      </w:r>
      <w:r w:rsidRPr="003E11BC" w:rsidR="004B651B">
        <w:rPr>
          <w:rFonts w:ascii="Calibri" w:hAnsi="Calibri" w:cs="Calibri"/>
          <w:spacing w:val="2"/>
        </w:rPr>
        <w:t xml:space="preserve"> </w:t>
      </w:r>
      <w:r w:rsidRPr="003E11BC" w:rsidR="004B651B">
        <w:rPr>
          <w:rFonts w:ascii="Calibri" w:hAnsi="Calibri" w:cs="Calibri"/>
        </w:rPr>
        <w:t>de</w:t>
      </w:r>
      <w:r w:rsidRPr="003E11BC" w:rsidR="004B651B">
        <w:rPr>
          <w:rFonts w:ascii="Calibri" w:hAnsi="Calibri" w:cs="Calibri"/>
          <w:spacing w:val="3"/>
        </w:rPr>
        <w:t xml:space="preserve"> </w:t>
      </w:r>
      <w:r w:rsidRPr="003E11BC" w:rsidR="004B651B">
        <w:rPr>
          <w:rFonts w:ascii="Calibri" w:hAnsi="Calibri" w:cs="Calibri"/>
        </w:rPr>
        <w:t>los</w:t>
      </w:r>
      <w:r w:rsidRPr="003E11BC" w:rsidR="004B651B">
        <w:rPr>
          <w:rFonts w:ascii="Calibri" w:hAnsi="Calibri" w:cs="Calibri"/>
          <w:spacing w:val="3"/>
        </w:rPr>
        <w:t xml:space="preserve"> </w:t>
      </w:r>
      <w:r w:rsidRPr="003E11BC" w:rsidR="004B651B">
        <w:rPr>
          <w:rFonts w:ascii="Calibri" w:hAnsi="Calibri" w:cs="Calibri"/>
        </w:rPr>
        <w:t>motores</w:t>
      </w:r>
      <w:r w:rsidRPr="003E11BC" w:rsidR="004B651B">
        <w:rPr>
          <w:rFonts w:ascii="Calibri" w:hAnsi="Calibri" w:cs="Calibri"/>
          <w:spacing w:val="2"/>
        </w:rPr>
        <w:t xml:space="preserve"> </w:t>
      </w:r>
      <w:r w:rsidRPr="003E11BC" w:rsidR="004B651B">
        <w:rPr>
          <w:rFonts w:ascii="Calibri" w:hAnsi="Calibri" w:cs="Calibri"/>
        </w:rPr>
        <w:t>de</w:t>
      </w:r>
      <w:r w:rsidRPr="003E11BC" w:rsidR="004B651B">
        <w:rPr>
          <w:rFonts w:ascii="Calibri" w:hAnsi="Calibri" w:cs="Calibri"/>
          <w:spacing w:val="3"/>
        </w:rPr>
        <w:t xml:space="preserve"> </w:t>
      </w:r>
      <w:r w:rsidRPr="003E11BC" w:rsidR="004B651B">
        <w:rPr>
          <w:rFonts w:ascii="Calibri" w:hAnsi="Calibri" w:cs="Calibri"/>
        </w:rPr>
        <w:t>la</w:t>
      </w:r>
      <w:r w:rsidRPr="003E11BC" w:rsidR="004B651B">
        <w:rPr>
          <w:rFonts w:ascii="Calibri" w:hAnsi="Calibri" w:cs="Calibri"/>
          <w:spacing w:val="3"/>
        </w:rPr>
        <w:t xml:space="preserve"> </w:t>
      </w:r>
      <w:r w:rsidRPr="003E11BC" w:rsidR="004B651B">
        <w:rPr>
          <w:rFonts w:ascii="Calibri" w:hAnsi="Calibri" w:cs="Calibri"/>
        </w:rPr>
        <w:t>recuperación</w:t>
      </w:r>
      <w:r w:rsidRPr="003E11BC" w:rsidR="004B651B">
        <w:rPr>
          <w:rFonts w:ascii="Calibri" w:hAnsi="Calibri" w:cs="Calibri"/>
          <w:spacing w:val="2"/>
        </w:rPr>
        <w:t xml:space="preserve"> </w:t>
      </w:r>
      <w:r w:rsidRPr="003E11BC" w:rsidR="004B651B">
        <w:rPr>
          <w:rFonts w:ascii="Calibri" w:hAnsi="Calibri" w:cs="Calibri"/>
        </w:rPr>
        <w:t>y</w:t>
      </w:r>
      <w:r w:rsidRPr="003E11BC" w:rsidR="004B651B">
        <w:rPr>
          <w:rFonts w:ascii="Calibri" w:hAnsi="Calibri" w:cs="Calibri"/>
          <w:spacing w:val="3"/>
        </w:rPr>
        <w:t xml:space="preserve"> </w:t>
      </w:r>
      <w:r w:rsidRPr="003E11BC" w:rsidR="004B651B">
        <w:rPr>
          <w:rFonts w:ascii="Calibri" w:hAnsi="Calibri" w:cs="Calibri"/>
        </w:rPr>
        <w:t>modernización</w:t>
      </w:r>
      <w:r w:rsidRPr="003E11BC" w:rsidR="004B651B">
        <w:rPr>
          <w:rFonts w:ascii="Calibri" w:hAnsi="Calibri" w:cs="Calibri"/>
          <w:spacing w:val="-81"/>
        </w:rPr>
        <w:t xml:space="preserve"> </w:t>
      </w:r>
      <w:r w:rsidRPr="003E11BC" w:rsidR="004B651B">
        <w:rPr>
          <w:rFonts w:ascii="Calibri" w:hAnsi="Calibri" w:cs="Calibri"/>
          <w:w w:val="105"/>
        </w:rPr>
        <w:t>de</w:t>
      </w:r>
      <w:r w:rsidRPr="003E11BC" w:rsidR="004B651B">
        <w:rPr>
          <w:rFonts w:ascii="Calibri" w:hAnsi="Calibri" w:cs="Calibri"/>
          <w:spacing w:val="-25"/>
          <w:w w:val="105"/>
        </w:rPr>
        <w:t xml:space="preserve"> </w:t>
      </w:r>
      <w:r w:rsidRPr="003E11BC" w:rsidR="004B651B">
        <w:rPr>
          <w:rFonts w:ascii="Calibri" w:hAnsi="Calibri" w:cs="Calibri"/>
          <w:w w:val="105"/>
        </w:rPr>
        <w:t>la</w:t>
      </w:r>
      <w:r w:rsidRPr="003E11BC" w:rsidR="004B651B">
        <w:rPr>
          <w:rFonts w:ascii="Calibri" w:hAnsi="Calibri" w:cs="Calibri"/>
          <w:spacing w:val="-25"/>
          <w:w w:val="105"/>
        </w:rPr>
        <w:t xml:space="preserve"> </w:t>
      </w:r>
      <w:r w:rsidRPr="003E11BC" w:rsidR="004B651B">
        <w:rPr>
          <w:rFonts w:ascii="Calibri" w:hAnsi="Calibri" w:cs="Calibri"/>
          <w:w w:val="105"/>
        </w:rPr>
        <w:t>economía</w:t>
      </w:r>
      <w:r w:rsidRPr="003E11BC" w:rsidR="004B651B">
        <w:rPr>
          <w:rFonts w:ascii="Calibri" w:hAnsi="Calibri" w:cs="Calibri"/>
          <w:spacing w:val="-25"/>
          <w:w w:val="105"/>
        </w:rPr>
        <w:t xml:space="preserve"> </w:t>
      </w:r>
      <w:r w:rsidRPr="003E11BC" w:rsidR="004B651B">
        <w:rPr>
          <w:rFonts w:ascii="Calibri" w:hAnsi="Calibri" w:cs="Calibri"/>
          <w:w w:val="105"/>
        </w:rPr>
        <w:t>del</w:t>
      </w:r>
      <w:r w:rsidRPr="003E11BC" w:rsidR="004B651B">
        <w:rPr>
          <w:rFonts w:ascii="Calibri" w:hAnsi="Calibri" w:cs="Calibri"/>
          <w:spacing w:val="-24"/>
          <w:w w:val="105"/>
        </w:rPr>
        <w:t xml:space="preserve"> </w:t>
      </w:r>
      <w:r w:rsidRPr="003E11BC" w:rsidR="004B651B">
        <w:rPr>
          <w:rFonts w:ascii="Calibri" w:hAnsi="Calibri" w:cs="Calibri"/>
          <w:w w:val="105"/>
        </w:rPr>
        <w:t>país.</w:t>
      </w:r>
    </w:p>
    <w:p w:rsidR="00C841D4" w:rsidP="00C841D4" w:rsidRDefault="00C841D4" w14:paraId="0C360898" w14:textId="0FF47461">
      <w:pPr>
        <w:pStyle w:val="Textoindependiente"/>
        <w:spacing w:before="92"/>
        <w:ind w:right="6"/>
        <w:jc w:val="both"/>
        <w:rPr>
          <w:rFonts w:ascii="Calibri" w:hAnsi="Calibri" w:cs="Calibri"/>
          <w:w w:val="105"/>
        </w:rPr>
      </w:pPr>
    </w:p>
    <w:p w:rsidR="00C841D4" w:rsidP="00C841D4" w:rsidRDefault="00C841D4" w14:paraId="2F1B20F0" w14:textId="3ECB748C">
      <w:pPr>
        <w:spacing w:line="240" w:lineRule="auto"/>
        <w:ind w:right="6"/>
        <w:jc w:val="both"/>
        <w:rPr>
          <w:rFonts w:ascii="Calibri" w:hAnsi="Calibri" w:cs="Calibri"/>
          <w:sz w:val="24"/>
          <w:szCs w:val="24"/>
        </w:rPr>
      </w:pPr>
    </w:p>
    <w:p w:rsidRPr="00C841D4" w:rsidR="00C841D4" w:rsidP="00C841D4" w:rsidRDefault="00C841D4" w14:paraId="1E430524" w14:textId="77777777">
      <w:pPr>
        <w:spacing w:line="240" w:lineRule="auto"/>
        <w:ind w:right="6"/>
        <w:jc w:val="both"/>
        <w:rPr>
          <w:rFonts w:ascii="Calibri" w:hAnsi="Calibri" w:cs="Calibri"/>
          <w:sz w:val="24"/>
          <w:szCs w:val="24"/>
        </w:rPr>
      </w:pPr>
    </w:p>
    <w:p w:rsidR="003E11BC" w:rsidP="004B651B" w:rsidRDefault="00FC15CF" w14:paraId="4CFD68DE" w14:textId="314CD359">
      <w:pPr>
        <w:pStyle w:val="Textoindependiente"/>
        <w:jc w:val="both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1.- </w:t>
      </w:r>
      <w:r w:rsidRPr="00FC15CF" w:rsidR="003E11BC">
        <w:rPr>
          <w:rFonts w:ascii="Calibri" w:hAnsi="Calibri" w:cs="Calibri"/>
          <w:b/>
          <w:sz w:val="40"/>
          <w:szCs w:val="40"/>
          <w:u w:val="single"/>
        </w:rPr>
        <w:t>CRITERIOS</w:t>
      </w:r>
      <w:r w:rsidRPr="00FC15CF">
        <w:rPr>
          <w:rFonts w:ascii="Calibri" w:hAnsi="Calibri" w:cs="Calibri"/>
          <w:b/>
          <w:sz w:val="40"/>
          <w:szCs w:val="40"/>
          <w:u w:val="single"/>
        </w:rPr>
        <w:t xml:space="preserve"> PARA </w:t>
      </w:r>
      <w:r w:rsidR="0025069C">
        <w:rPr>
          <w:rFonts w:ascii="Calibri" w:hAnsi="Calibri" w:cs="Calibri"/>
          <w:b/>
          <w:sz w:val="40"/>
          <w:szCs w:val="40"/>
          <w:u w:val="single"/>
        </w:rPr>
        <w:t>EMPRESA EMERGENTE</w:t>
      </w:r>
    </w:p>
    <w:p w:rsidR="004B651B" w:rsidP="004B651B" w:rsidRDefault="004B651B" w14:paraId="510EC4C4" w14:textId="0C21123A">
      <w:pPr>
        <w:pStyle w:val="Textoindependiente"/>
        <w:jc w:val="both"/>
        <w:rPr>
          <w:rFonts w:ascii="Calibri" w:hAnsi="Calibri" w:cs="Calibri"/>
        </w:rPr>
      </w:pPr>
    </w:p>
    <w:p w:rsidRPr="003E11BC" w:rsidR="00C841D4" w:rsidP="004B651B" w:rsidRDefault="00C841D4" w14:paraId="6BC50446" w14:textId="77777777">
      <w:pPr>
        <w:pStyle w:val="Textoindependiente"/>
        <w:jc w:val="both"/>
        <w:rPr>
          <w:rFonts w:ascii="Calibri" w:hAnsi="Calibri" w:cs="Calibri"/>
        </w:rPr>
      </w:pPr>
    </w:p>
    <w:p w:rsidR="004B651B" w:rsidP="004B651B" w:rsidRDefault="003E11BC" w14:paraId="3E9F6A6C" w14:textId="0867B91C">
      <w:pPr>
        <w:pStyle w:val="Textoindependiente"/>
        <w:spacing w:before="8"/>
        <w:jc w:val="both"/>
        <w:rPr>
          <w:rFonts w:ascii="Calibri" w:hAnsi="Calibri" w:cs="Calibri"/>
        </w:rPr>
      </w:pPr>
      <w:r w:rsidRPr="2A2BE939" w:rsidR="52E2FC33">
        <w:rPr>
          <w:rFonts w:ascii="Calibri" w:hAnsi="Calibri" w:cs="Calibri"/>
        </w:rPr>
        <w:t xml:space="preserve">Los criterios para </w:t>
      </w:r>
      <w:r w:rsidRPr="2A2BE939" w:rsidR="61F1603A">
        <w:rPr>
          <w:rFonts w:ascii="Calibri" w:hAnsi="Calibri" w:cs="Calibri"/>
        </w:rPr>
        <w:t xml:space="preserve">las empresas sean </w:t>
      </w:r>
      <w:r w:rsidRPr="2A2BE939" w:rsidR="61F1603A">
        <w:rPr>
          <w:rFonts w:ascii="Calibri" w:hAnsi="Calibri" w:cs="Calibri"/>
        </w:rPr>
        <w:t>consideradas</w:t>
      </w:r>
      <w:r w:rsidRPr="2A2BE939" w:rsidR="61F1603A">
        <w:rPr>
          <w:rFonts w:ascii="Calibri" w:hAnsi="Calibri" w:cs="Calibri"/>
        </w:rPr>
        <w:t xml:space="preserve"> como “</w:t>
      </w:r>
      <w:r w:rsidRPr="2A2BE939" w:rsidR="52E2FC33">
        <w:rPr>
          <w:rFonts w:ascii="Calibri" w:hAnsi="Calibri" w:cs="Calibri"/>
        </w:rPr>
        <w:t>empresa</w:t>
      </w:r>
      <w:r w:rsidRPr="2A2BE939" w:rsidR="146555AD">
        <w:rPr>
          <w:rFonts w:ascii="Calibri" w:hAnsi="Calibri" w:cs="Calibri"/>
        </w:rPr>
        <w:t>s</w:t>
      </w:r>
      <w:r w:rsidRPr="2A2BE939" w:rsidR="52E2FC33">
        <w:rPr>
          <w:rFonts w:ascii="Calibri" w:hAnsi="Calibri" w:cs="Calibri"/>
        </w:rPr>
        <w:t xml:space="preserve"> emergente</w:t>
      </w:r>
      <w:r w:rsidRPr="2A2BE939" w:rsidR="0806A138">
        <w:rPr>
          <w:rFonts w:ascii="Calibri" w:hAnsi="Calibri" w:cs="Calibri"/>
        </w:rPr>
        <w:t>s</w:t>
      </w:r>
      <w:r w:rsidRPr="2A2BE939" w:rsidR="085A9F30">
        <w:rPr>
          <w:rFonts w:ascii="Calibri" w:hAnsi="Calibri" w:cs="Calibri"/>
        </w:rPr>
        <w:t>”,</w:t>
      </w:r>
      <w:r w:rsidRPr="2A2BE939" w:rsidR="52E2FC33">
        <w:rPr>
          <w:rFonts w:ascii="Calibri" w:hAnsi="Calibri" w:cs="Calibri"/>
        </w:rPr>
        <w:t xml:space="preserve"> </w:t>
      </w:r>
      <w:r w:rsidRPr="2A2BE939" w:rsidR="69D5EBF3">
        <w:rPr>
          <w:rFonts w:ascii="Calibri" w:hAnsi="Calibri" w:cs="Calibri"/>
        </w:rPr>
        <w:t>exigen que</w:t>
      </w:r>
      <w:r w:rsidRPr="2A2BE939" w:rsidR="52E2FC33">
        <w:rPr>
          <w:rFonts w:ascii="Calibri" w:hAnsi="Calibri" w:cs="Calibri"/>
        </w:rPr>
        <w:t>:</w:t>
      </w:r>
    </w:p>
    <w:p w:rsidRPr="003E11BC" w:rsidR="003E11BC" w:rsidP="004B651B" w:rsidRDefault="003E11BC" w14:paraId="3113E23E" w14:textId="77777777">
      <w:pPr>
        <w:pStyle w:val="Textoindependiente"/>
        <w:spacing w:before="8"/>
        <w:jc w:val="both"/>
        <w:rPr>
          <w:rFonts w:ascii="Calibri" w:hAnsi="Calibri" w:cs="Calibri"/>
        </w:rPr>
      </w:pPr>
    </w:p>
    <w:p w:rsidRPr="00C841D4" w:rsidR="004B651B" w:rsidP="003F203C" w:rsidRDefault="00E074B4" w14:paraId="04C27533" w14:textId="2502CD93">
      <w:pPr>
        <w:pStyle w:val="Textoindependiente"/>
        <w:numPr>
          <w:ilvl w:val="0"/>
          <w:numId w:val="2"/>
        </w:numPr>
        <w:spacing w:before="1" w:line="264" w:lineRule="auto"/>
        <w:ind w:right="286"/>
        <w:jc w:val="both"/>
        <w:rPr>
          <w:rFonts w:ascii="Calibri" w:hAnsi="Calibri" w:cs="Calibri"/>
        </w:rPr>
      </w:pPr>
      <w:r w:rsidR="0F817A83">
        <w:rPr>
          <w:rFonts w:ascii="Calibri" w:hAnsi="Calibri" w:cs="Calibri"/>
          <w:spacing w:val="1"/>
          <w:w w:val="95"/>
        </w:rPr>
        <w:t xml:space="preserve">Sean de nueva creación o tengan una antigüedad </w:t>
      </w:r>
      <w:r w:rsidR="679A7A2C">
        <w:rPr>
          <w:rFonts w:ascii="Calibri" w:hAnsi="Calibri" w:cs="Calibri"/>
          <w:spacing w:val="1"/>
          <w:w w:val="95"/>
        </w:rPr>
        <w:t xml:space="preserve">de hasta 5 años</w:t>
      </w:r>
      <w:r w:rsidR="1F17EB1A">
        <w:rPr>
          <w:rFonts w:ascii="Calibri" w:hAnsi="Calibri" w:cs="Calibri"/>
          <w:spacing w:val="1"/>
          <w:w w:val="95"/>
        </w:rPr>
        <w:t xml:space="preserve">,</w:t>
      </w:r>
      <w:r w:rsidR="679A7A2C">
        <w:rPr>
          <w:rFonts w:ascii="Calibri" w:hAnsi="Calibri" w:cs="Calibri"/>
          <w:spacing w:val="1"/>
          <w:w w:val="95"/>
        </w:rPr>
        <w:t xml:space="preserve"> en </w:t>
      </w:r>
      <w:r w:rsidRPr="00C841D4" w:rsidR="50682A5C">
        <w:rPr>
          <w:rFonts w:ascii="Calibri" w:hAnsi="Calibri" w:cs="Calibri"/>
        </w:rPr>
        <w:t>general desde la inscripción en el Registro Mercantil, o de 7 años en el caso</w:t>
      </w:r>
      <w:r w:rsidR="2B787EBB">
        <w:rPr>
          <w:rFonts w:ascii="Calibri" w:hAnsi="Calibri" w:cs="Calibri"/>
        </w:rPr>
        <w:t xml:space="preserve"> de emp</w:t>
      </w:r>
      <w:r w:rsidRPr="00C841D4" w:rsidR="50682A5C">
        <w:rPr>
          <w:rFonts w:ascii="Calibri" w:hAnsi="Calibri" w:cs="Calibri"/>
        </w:rPr>
        <w:t>resas</w:t>
      </w:r>
      <w:r w:rsidRPr="00C841D4" w:rsidR="50682A5C">
        <w:rPr>
          <w:rFonts w:ascii="Calibri" w:hAnsi="Calibri" w:cs="Calibri"/>
          <w:spacing w:val="-6"/>
        </w:rPr>
        <w:t xml:space="preserve"> </w:t>
      </w:r>
      <w:r w:rsidRPr="00C841D4" w:rsidR="50682A5C">
        <w:rPr>
          <w:rFonts w:ascii="Calibri" w:hAnsi="Calibri" w:cs="Calibri"/>
        </w:rPr>
        <w:t>de</w:t>
      </w:r>
      <w:r w:rsidRPr="00C841D4" w:rsidR="50682A5C">
        <w:rPr>
          <w:rFonts w:ascii="Calibri" w:hAnsi="Calibri" w:cs="Calibri"/>
          <w:spacing w:val="-5"/>
        </w:rPr>
        <w:t xml:space="preserve"> </w:t>
      </w:r>
      <w:r w:rsidRPr="00C841D4" w:rsidR="50682A5C">
        <w:rPr>
          <w:rFonts w:ascii="Calibri" w:hAnsi="Calibri" w:cs="Calibri"/>
        </w:rPr>
        <w:t>biotecnología,</w:t>
      </w:r>
      <w:r w:rsidRPr="00C841D4" w:rsidR="50682A5C">
        <w:rPr>
          <w:rFonts w:ascii="Calibri" w:hAnsi="Calibri" w:cs="Calibri"/>
          <w:spacing w:val="-6"/>
        </w:rPr>
        <w:t xml:space="preserve"> </w:t>
      </w:r>
      <w:r w:rsidRPr="00C841D4" w:rsidR="50682A5C">
        <w:rPr>
          <w:rFonts w:ascii="Calibri" w:hAnsi="Calibri" w:cs="Calibri"/>
        </w:rPr>
        <w:t>energía,</w:t>
      </w:r>
      <w:r w:rsidRPr="00C841D4" w:rsidR="50682A5C">
        <w:rPr>
          <w:rFonts w:ascii="Calibri" w:hAnsi="Calibri" w:cs="Calibri"/>
          <w:spacing w:val="-6"/>
        </w:rPr>
        <w:t xml:space="preserve"> </w:t>
      </w:r>
      <w:r w:rsidRPr="00C841D4" w:rsidR="50682A5C">
        <w:rPr>
          <w:rFonts w:ascii="Calibri" w:hAnsi="Calibri" w:cs="Calibri"/>
        </w:rPr>
        <w:t>industriales</w:t>
      </w:r>
      <w:r w:rsidRPr="00C841D4" w:rsidR="50682A5C">
        <w:rPr>
          <w:rFonts w:ascii="Calibri" w:hAnsi="Calibri" w:cs="Calibri"/>
          <w:spacing w:val="-5"/>
        </w:rPr>
        <w:t xml:space="preserve"> </w:t>
      </w:r>
      <w:r w:rsidRPr="00C841D4" w:rsidR="50682A5C">
        <w:rPr>
          <w:rFonts w:ascii="Calibri" w:hAnsi="Calibri" w:cs="Calibri"/>
        </w:rPr>
        <w:t>y</w:t>
      </w:r>
      <w:r w:rsidRPr="00C841D4" w:rsidR="50682A5C">
        <w:rPr>
          <w:rFonts w:ascii="Calibri" w:hAnsi="Calibri" w:cs="Calibri"/>
          <w:spacing w:val="73"/>
        </w:rPr>
        <w:t xml:space="preserve"> </w:t>
      </w:r>
      <w:r w:rsidRPr="00C841D4" w:rsidR="50682A5C">
        <w:rPr>
          <w:rFonts w:ascii="Calibri" w:hAnsi="Calibri" w:cs="Calibri"/>
        </w:rPr>
        <w:t>sectores</w:t>
      </w:r>
      <w:r w:rsidRPr="00C841D4" w:rsidR="50682A5C">
        <w:rPr>
          <w:rFonts w:ascii="Calibri" w:hAnsi="Calibri" w:cs="Calibri"/>
          <w:spacing w:val="73"/>
        </w:rPr>
        <w:t xml:space="preserve"> </w:t>
      </w:r>
      <w:r w:rsidRPr="00C841D4" w:rsidR="50682A5C">
        <w:rPr>
          <w:rFonts w:ascii="Calibri" w:hAnsi="Calibri" w:cs="Calibri"/>
        </w:rPr>
        <w:t>estratégicos</w:t>
      </w:r>
      <w:r w:rsidRPr="00C841D4" w:rsidR="50682A5C">
        <w:rPr>
          <w:rFonts w:ascii="Calibri" w:hAnsi="Calibri" w:cs="Calibri"/>
          <w:spacing w:val="-82"/>
        </w:rPr>
        <w:t xml:space="preserve"> </w:t>
      </w:r>
      <w:r w:rsidRPr="00C841D4" w:rsidR="50682A5C">
        <w:rPr>
          <w:rFonts w:ascii="Calibri" w:hAnsi="Calibri" w:cs="Calibri"/>
        </w:rPr>
        <w:t>o</w:t>
      </w:r>
      <w:r w:rsidRPr="00C841D4" w:rsidR="50682A5C">
        <w:rPr>
          <w:rFonts w:ascii="Calibri" w:hAnsi="Calibri" w:cs="Calibri"/>
          <w:spacing w:val="-19"/>
        </w:rPr>
        <w:t xml:space="preserve"> </w:t>
      </w:r>
      <w:r w:rsidRPr="00C841D4" w:rsidR="50682A5C">
        <w:rPr>
          <w:rFonts w:ascii="Calibri" w:hAnsi="Calibri" w:cs="Calibri"/>
        </w:rPr>
        <w:t>que</w:t>
      </w:r>
      <w:r w:rsidRPr="00C841D4" w:rsidR="50682A5C">
        <w:rPr>
          <w:rFonts w:ascii="Calibri" w:hAnsi="Calibri" w:cs="Calibri"/>
          <w:spacing w:val="-18"/>
        </w:rPr>
        <w:t xml:space="preserve"> </w:t>
      </w:r>
      <w:r w:rsidRPr="00C841D4" w:rsidR="50682A5C">
        <w:rPr>
          <w:rFonts w:ascii="Calibri" w:hAnsi="Calibri" w:cs="Calibri"/>
        </w:rPr>
        <w:t>hayan</w:t>
      </w:r>
      <w:r w:rsidRPr="00C841D4" w:rsidR="50682A5C">
        <w:rPr>
          <w:rFonts w:ascii="Calibri" w:hAnsi="Calibri" w:cs="Calibri"/>
          <w:spacing w:val="-18"/>
        </w:rPr>
        <w:t xml:space="preserve"> </w:t>
      </w:r>
      <w:r w:rsidRPr="00C841D4" w:rsidR="50682A5C">
        <w:rPr>
          <w:rFonts w:ascii="Calibri" w:hAnsi="Calibri" w:cs="Calibri"/>
        </w:rPr>
        <w:t>desarrollado</w:t>
      </w:r>
      <w:r w:rsidRPr="00C841D4" w:rsidR="50682A5C">
        <w:rPr>
          <w:rFonts w:ascii="Calibri" w:hAnsi="Calibri" w:cs="Calibri"/>
          <w:spacing w:val="-18"/>
        </w:rPr>
        <w:t xml:space="preserve"> </w:t>
      </w:r>
      <w:r w:rsidRPr="00C841D4" w:rsidR="50682A5C">
        <w:rPr>
          <w:rFonts w:ascii="Calibri" w:hAnsi="Calibri" w:cs="Calibri"/>
        </w:rPr>
        <w:t>tecnología</w:t>
      </w:r>
      <w:r w:rsidRPr="00C841D4" w:rsidR="50682A5C">
        <w:rPr>
          <w:rFonts w:ascii="Calibri" w:hAnsi="Calibri" w:cs="Calibri"/>
          <w:spacing w:val="-18"/>
        </w:rPr>
        <w:t xml:space="preserve"> </w:t>
      </w:r>
      <w:r w:rsidRPr="00C841D4" w:rsidR="50682A5C">
        <w:rPr>
          <w:rFonts w:ascii="Calibri" w:hAnsi="Calibri" w:cs="Calibri"/>
        </w:rPr>
        <w:t>propia.</w:t>
      </w:r>
    </w:p>
    <w:p w:rsidRPr="00C841D4" w:rsidR="004B651B" w:rsidP="003F203C" w:rsidRDefault="004B651B" w14:paraId="3316CF57" w14:textId="7B8B4797">
      <w:pPr>
        <w:pStyle w:val="Textoindependiente"/>
        <w:numPr>
          <w:ilvl w:val="0"/>
          <w:numId w:val="2"/>
        </w:numPr>
        <w:spacing w:line="264" w:lineRule="auto"/>
        <w:ind w:right="1203"/>
        <w:jc w:val="both"/>
        <w:rPr>
          <w:rFonts w:ascii="Calibri" w:hAnsi="Calibri" w:cs="Calibri"/>
        </w:rPr>
      </w:pPr>
      <w:r w:rsidRPr="00C841D4" w:rsidR="50682A5C">
        <w:rPr>
          <w:rFonts w:ascii="Calibri" w:hAnsi="Calibri" w:cs="Calibri"/>
        </w:rPr>
        <w:t>No</w:t>
      </w:r>
      <w:r w:rsidRPr="00C841D4" w:rsidR="50682A5C">
        <w:rPr>
          <w:rFonts w:ascii="Calibri" w:hAnsi="Calibri" w:cs="Calibri"/>
          <w:spacing w:val="-11"/>
        </w:rPr>
        <w:t xml:space="preserve"> </w:t>
      </w:r>
      <w:r w:rsidRPr="00C841D4" w:rsidR="50682A5C">
        <w:rPr>
          <w:rFonts w:ascii="Calibri" w:hAnsi="Calibri" w:cs="Calibri"/>
        </w:rPr>
        <w:t>hayan</w:t>
      </w:r>
      <w:r w:rsidRPr="00C841D4" w:rsidR="50682A5C">
        <w:rPr>
          <w:rFonts w:ascii="Calibri" w:hAnsi="Calibri" w:cs="Calibri"/>
          <w:spacing w:val="-10"/>
        </w:rPr>
        <w:t xml:space="preserve"> </w:t>
      </w:r>
      <w:r w:rsidRPr="00C841D4" w:rsidR="50682A5C">
        <w:rPr>
          <w:rFonts w:ascii="Calibri" w:hAnsi="Calibri" w:cs="Calibri"/>
        </w:rPr>
        <w:t>surgido</w:t>
      </w:r>
      <w:r w:rsidRPr="00C841D4" w:rsidR="50682A5C">
        <w:rPr>
          <w:rFonts w:ascii="Calibri" w:hAnsi="Calibri" w:cs="Calibri"/>
          <w:spacing w:val="-14"/>
        </w:rPr>
        <w:t xml:space="preserve"> </w:t>
      </w:r>
      <w:r w:rsidRPr="00C841D4" w:rsidR="50682A5C">
        <w:rPr>
          <w:rFonts w:ascii="Calibri" w:hAnsi="Calibri" w:cs="Calibri"/>
        </w:rPr>
        <w:t>de</w:t>
      </w:r>
      <w:r w:rsidRPr="00C841D4" w:rsidR="50682A5C">
        <w:rPr>
          <w:rFonts w:ascii="Calibri" w:hAnsi="Calibri" w:cs="Calibri"/>
          <w:spacing w:val="-16"/>
        </w:rPr>
        <w:t xml:space="preserve"> </w:t>
      </w:r>
      <w:r w:rsidRPr="00C841D4" w:rsidR="50682A5C">
        <w:rPr>
          <w:rFonts w:ascii="Calibri" w:hAnsi="Calibri" w:cs="Calibri"/>
        </w:rPr>
        <w:t>una</w:t>
      </w:r>
      <w:r w:rsidRPr="00C841D4" w:rsidR="50682A5C">
        <w:rPr>
          <w:rFonts w:ascii="Calibri" w:hAnsi="Calibri" w:cs="Calibri"/>
          <w:spacing w:val="-15"/>
        </w:rPr>
        <w:t xml:space="preserve"> </w:t>
      </w:r>
      <w:r w:rsidRPr="00C841D4" w:rsidR="50682A5C">
        <w:rPr>
          <w:rFonts w:ascii="Calibri" w:hAnsi="Calibri" w:cs="Calibri"/>
        </w:rPr>
        <w:t>operación</w:t>
      </w:r>
      <w:r w:rsidRPr="00C841D4" w:rsidR="50682A5C">
        <w:rPr>
          <w:rFonts w:ascii="Calibri" w:hAnsi="Calibri" w:cs="Calibri"/>
          <w:spacing w:val="-16"/>
        </w:rPr>
        <w:t xml:space="preserve"> </w:t>
      </w:r>
      <w:r w:rsidRPr="00C841D4" w:rsidR="50682A5C">
        <w:rPr>
          <w:rFonts w:ascii="Calibri" w:hAnsi="Calibri" w:cs="Calibri"/>
        </w:rPr>
        <w:t>de</w:t>
      </w:r>
      <w:r w:rsidRPr="00C841D4" w:rsidR="50682A5C">
        <w:rPr>
          <w:rFonts w:ascii="Calibri" w:hAnsi="Calibri" w:cs="Calibri"/>
          <w:spacing w:val="-16"/>
        </w:rPr>
        <w:t xml:space="preserve"> </w:t>
      </w:r>
      <w:r w:rsidRPr="00C841D4" w:rsidR="50682A5C">
        <w:rPr>
          <w:rFonts w:ascii="Calibri" w:hAnsi="Calibri" w:cs="Calibri"/>
        </w:rPr>
        <w:t>fusión,</w:t>
      </w:r>
      <w:r w:rsidRPr="00C841D4" w:rsidR="50682A5C">
        <w:rPr>
          <w:rFonts w:ascii="Calibri" w:hAnsi="Calibri" w:cs="Calibri"/>
          <w:spacing w:val="-15"/>
        </w:rPr>
        <w:t xml:space="preserve"> </w:t>
      </w:r>
      <w:r w:rsidRPr="00C841D4" w:rsidR="50682A5C">
        <w:rPr>
          <w:rFonts w:ascii="Calibri" w:hAnsi="Calibri" w:cs="Calibri"/>
        </w:rPr>
        <w:t>escisión</w:t>
      </w:r>
      <w:r w:rsidRPr="00C841D4" w:rsidR="50682A5C">
        <w:rPr>
          <w:rFonts w:ascii="Calibri" w:hAnsi="Calibri" w:cs="Calibri"/>
          <w:spacing w:val="-16"/>
        </w:rPr>
        <w:t xml:space="preserve"> </w:t>
      </w:r>
      <w:r w:rsidRPr="00C841D4" w:rsidR="50682A5C">
        <w:rPr>
          <w:rFonts w:ascii="Calibri" w:hAnsi="Calibri" w:cs="Calibri"/>
        </w:rPr>
        <w:t>o</w:t>
      </w:r>
      <w:r w:rsidRPr="00C841D4" w:rsidR="50682A5C">
        <w:rPr>
          <w:rFonts w:ascii="Calibri" w:hAnsi="Calibri" w:cs="Calibri"/>
          <w:spacing w:val="-16"/>
        </w:rPr>
        <w:t xml:space="preserve"> </w:t>
      </w:r>
      <w:r w:rsidRPr="00C841D4" w:rsidR="50682A5C">
        <w:rPr>
          <w:rFonts w:ascii="Calibri" w:hAnsi="Calibri" w:cs="Calibri"/>
        </w:rPr>
        <w:t>transformación</w:t>
      </w:r>
      <w:r w:rsidR="0EE68932">
        <w:rPr>
          <w:rFonts w:ascii="Calibri" w:hAnsi="Calibri" w:cs="Calibri"/>
        </w:rPr>
        <w:t xml:space="preserve"> </w:t>
      </w:r>
      <w:r w:rsidR="7C4ADACA">
        <w:rPr>
          <w:rFonts w:ascii="Calibri" w:hAnsi="Calibri" w:cs="Calibri"/>
        </w:rPr>
        <w:t xml:space="preserve">de </w:t>
      </w:r>
      <w:r w:rsidR="0EE68932">
        <w:rPr>
          <w:rFonts w:ascii="Calibri" w:hAnsi="Calibri" w:cs="Calibri"/>
        </w:rPr>
        <w:t>empre</w:t>
      </w:r>
      <w:r w:rsidR="0E066211">
        <w:rPr>
          <w:rFonts w:ascii="Calibri" w:hAnsi="Calibri" w:cs="Calibri"/>
        </w:rPr>
        <w:t xml:space="preserve">sas </w:t>
      </w:r>
      <w:r w:rsidRPr="00C841D4" w:rsidR="50682A5C">
        <w:rPr>
          <w:rFonts w:ascii="Calibri" w:hAnsi="Calibri" w:cs="Calibri"/>
        </w:rPr>
        <w:t>que</w:t>
      </w:r>
      <w:r w:rsidRPr="00C841D4" w:rsidR="50682A5C">
        <w:rPr>
          <w:rFonts w:ascii="Calibri" w:hAnsi="Calibri" w:cs="Calibri"/>
          <w:spacing w:val="-15"/>
        </w:rPr>
        <w:t xml:space="preserve"> </w:t>
      </w:r>
      <w:r w:rsidRPr="00C841D4" w:rsidR="50682A5C">
        <w:rPr>
          <w:rFonts w:ascii="Calibri" w:hAnsi="Calibri" w:cs="Calibri"/>
        </w:rPr>
        <w:t>no</w:t>
      </w:r>
      <w:r w:rsidRPr="00C841D4" w:rsidR="50682A5C">
        <w:rPr>
          <w:rFonts w:ascii="Calibri" w:hAnsi="Calibri" w:cs="Calibri"/>
          <w:spacing w:val="-15"/>
        </w:rPr>
        <w:t xml:space="preserve"> </w:t>
      </w:r>
      <w:r w:rsidRPr="00C841D4" w:rsidR="50682A5C">
        <w:rPr>
          <w:rFonts w:ascii="Calibri" w:hAnsi="Calibri" w:cs="Calibri"/>
        </w:rPr>
        <w:t>tengan</w:t>
      </w:r>
      <w:r w:rsidRPr="00C841D4" w:rsidR="3937850E">
        <w:rPr>
          <w:rFonts w:ascii="Calibri" w:hAnsi="Calibri" w:cs="Calibri"/>
        </w:rPr>
        <w:t xml:space="preserve"> </w:t>
      </w:r>
      <w:r w:rsidRPr="00C841D4" w:rsidR="50682A5C">
        <w:rPr>
          <w:rFonts w:ascii="Calibri" w:hAnsi="Calibri" w:cs="Calibri"/>
        </w:rPr>
        <w:t>consideración</w:t>
      </w:r>
      <w:r w:rsidRPr="00C841D4" w:rsidR="50682A5C">
        <w:rPr>
          <w:rFonts w:ascii="Calibri" w:hAnsi="Calibri" w:cs="Calibri"/>
          <w:spacing w:val="-15"/>
        </w:rPr>
        <w:t xml:space="preserve"> </w:t>
      </w:r>
      <w:r w:rsidRPr="00C841D4" w:rsidR="50682A5C">
        <w:rPr>
          <w:rFonts w:ascii="Calibri" w:hAnsi="Calibri" w:cs="Calibri"/>
        </w:rPr>
        <w:t>de</w:t>
      </w:r>
      <w:r w:rsidRPr="00C841D4" w:rsidR="50682A5C">
        <w:rPr>
          <w:rFonts w:ascii="Calibri" w:hAnsi="Calibri" w:cs="Calibri"/>
          <w:spacing w:val="-15"/>
        </w:rPr>
        <w:t xml:space="preserve"> </w:t>
      </w:r>
      <w:r w:rsidRPr="00C841D4" w:rsidR="50682A5C">
        <w:rPr>
          <w:rFonts w:ascii="Calibri" w:hAnsi="Calibri" w:cs="Calibri"/>
        </w:rPr>
        <w:t>emergentes.</w:t>
      </w:r>
    </w:p>
    <w:p w:rsidRPr="00C841D4" w:rsidR="004B651B" w:rsidP="003F203C" w:rsidRDefault="004B651B" w14:paraId="0D1CFDB9" w14:textId="3BD5DD10">
      <w:pPr>
        <w:pStyle w:val="Prrafodelista"/>
        <w:numPr>
          <w:ilvl w:val="0"/>
          <w:numId w:val="2"/>
        </w:numPr>
        <w:spacing w:line="264" w:lineRule="auto"/>
        <w:ind w:right="3"/>
        <w:jc w:val="both"/>
        <w:rPr>
          <w:rFonts w:ascii="Calibri" w:hAnsi="Calibri" w:cs="Calibri"/>
          <w:sz w:val="24"/>
          <w:szCs w:val="24"/>
        </w:rPr>
      </w:pPr>
      <w:r w:rsidRPr="00C841D4" w:rsidR="50682A5C">
        <w:rPr>
          <w:rFonts w:ascii="Calibri" w:hAnsi="Calibri" w:cs="Calibri"/>
          <w:sz w:val="24"/>
          <w:szCs w:val="24"/>
        </w:rPr>
        <w:t>Tengan</w:t>
      </w:r>
      <w:r w:rsidRPr="00C841D4" w:rsidR="50682A5C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la</w:t>
      </w:r>
      <w:r w:rsidRPr="00C841D4" w:rsidR="50682A5C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sede</w:t>
      </w:r>
      <w:r w:rsidRPr="00C841D4" w:rsidR="50682A5C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social</w:t>
      </w:r>
      <w:r w:rsidRPr="00C841D4" w:rsidR="50682A5C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o</w:t>
      </w:r>
      <w:r w:rsidRPr="00C841D4" w:rsidR="50682A5C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establecimiento</w:t>
      </w:r>
      <w:r w:rsidRPr="00C841D4" w:rsidR="50682A5C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permanente</w:t>
      </w:r>
      <w:r w:rsidRPr="00C841D4" w:rsidR="50682A5C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en</w:t>
      </w:r>
      <w:r w:rsidRPr="00C841D4" w:rsidR="50682A5C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z w:val="24"/>
          <w:szCs w:val="24"/>
        </w:rPr>
        <w:t>España.</w:t>
      </w:r>
      <w:r w:rsidRPr="00C841D4" w:rsidR="220DA94A">
        <w:rPr>
          <w:rFonts w:ascii="Calibri" w:hAnsi="Calibri" w:cs="Calibri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w w:val="95"/>
          <w:sz w:val="24"/>
          <w:szCs w:val="24"/>
        </w:rPr>
        <w:t>El 60% de la plantilla debe tener un contrato laboral en España.</w:t>
      </w:r>
      <w:r w:rsidRPr="00C841D4" w:rsidR="50682A5C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w w:val="95"/>
          <w:sz w:val="24"/>
          <w:szCs w:val="24"/>
        </w:rPr>
        <w:t>No</w:t>
      </w:r>
      <w:r w:rsidRPr="00C841D4" w:rsidR="50682A5C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C841D4" w:rsidR="450611C5">
        <w:rPr>
          <w:rFonts w:ascii="Calibri" w:hAnsi="Calibri" w:cs="Calibri"/>
          <w:spacing w:val="-8"/>
          <w:w w:val="95"/>
          <w:sz w:val="24"/>
          <w:szCs w:val="24"/>
        </w:rPr>
        <w:t xml:space="preserve">debe distribuir o haber </w:t>
      </w:r>
      <w:r w:rsidRPr="00C841D4" w:rsidR="450611C5">
        <w:rPr>
          <w:rFonts w:ascii="Calibri" w:hAnsi="Calibri" w:cs="Calibri"/>
          <w:spacing w:val="-8"/>
          <w:w w:val="95"/>
          <w:sz w:val="24"/>
          <w:szCs w:val="24"/>
        </w:rPr>
        <w:t xml:space="preserve">distribuido </w:t>
      </w:r>
      <w:r w:rsidRPr="00C841D4" w:rsidR="50682A5C">
        <w:rPr>
          <w:rFonts w:ascii="Calibri" w:hAnsi="Calibri" w:cs="Calibri"/>
          <w:w w:val="95"/>
          <w:sz w:val="24"/>
          <w:szCs w:val="24"/>
        </w:rPr>
        <w:t>dividendo</w:t>
      </w:r>
      <w:r w:rsidRPr="00C841D4" w:rsidR="50682A5C">
        <w:rPr>
          <w:rFonts w:ascii="Calibri" w:hAnsi="Calibri" w:cs="Calibri"/>
          <w:w w:val="95"/>
          <w:sz w:val="24"/>
          <w:szCs w:val="24"/>
        </w:rPr>
        <w:t>s.</w:t>
      </w:r>
    </w:p>
    <w:p w:rsidRPr="00C841D4" w:rsidR="004B651B" w:rsidP="00C841D4" w:rsidRDefault="004B651B" w14:paraId="2C3E4FC4" w14:textId="492C58D2">
      <w:pPr>
        <w:pStyle w:val="Prrafodelista"/>
        <w:numPr>
          <w:ilvl w:val="0"/>
          <w:numId w:val="2"/>
        </w:numPr>
        <w:spacing w:line="289" w:lineRule="exact"/>
        <w:jc w:val="both"/>
        <w:rPr>
          <w:rFonts w:ascii="Calibri" w:hAnsi="Calibri" w:cs="Calibri"/>
          <w:sz w:val="24"/>
          <w:szCs w:val="24"/>
        </w:rPr>
      </w:pPr>
      <w:r w:rsidRPr="00C841D4">
        <w:rPr>
          <w:rFonts w:ascii="Calibri" w:hAnsi="Calibri" w:cs="Calibri"/>
          <w:spacing w:val="-1"/>
          <w:sz w:val="24"/>
          <w:szCs w:val="24"/>
        </w:rPr>
        <w:t>No</w:t>
      </w:r>
      <w:r w:rsidRPr="00C841D4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841D4">
        <w:rPr>
          <w:rFonts w:ascii="Calibri" w:hAnsi="Calibri" w:cs="Calibri"/>
          <w:sz w:val="24"/>
          <w:szCs w:val="24"/>
        </w:rPr>
        <w:t>cotizar</w:t>
      </w:r>
      <w:r w:rsidRPr="00C841D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841D4">
        <w:rPr>
          <w:rFonts w:ascii="Calibri" w:hAnsi="Calibri" w:cs="Calibri"/>
          <w:sz w:val="24"/>
          <w:szCs w:val="24"/>
        </w:rPr>
        <w:t>en</w:t>
      </w:r>
      <w:r w:rsidRPr="00C841D4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C841D4">
        <w:rPr>
          <w:rFonts w:ascii="Calibri" w:hAnsi="Calibri" w:cs="Calibri"/>
          <w:sz w:val="24"/>
          <w:szCs w:val="24"/>
        </w:rPr>
        <w:t>mercado</w:t>
      </w:r>
      <w:r w:rsidRPr="00C841D4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C841D4">
        <w:rPr>
          <w:rFonts w:ascii="Calibri" w:hAnsi="Calibri" w:cs="Calibri"/>
          <w:sz w:val="24"/>
          <w:szCs w:val="24"/>
        </w:rPr>
        <w:t>regulado.</w:t>
      </w:r>
    </w:p>
    <w:p w:rsidRPr="00C841D4" w:rsidR="004B651B" w:rsidP="2A2BE939" w:rsidRDefault="004B651B" w14:paraId="5290B224" w14:textId="65ACDEB0">
      <w:pPr>
        <w:pStyle w:val="Prrafodelista"/>
        <w:numPr>
          <w:ilvl w:val="0"/>
          <w:numId w:val="2"/>
        </w:numPr>
        <w:spacing w:before="22" w:line="264" w:lineRule="auto"/>
        <w:jc w:val="both"/>
        <w:rPr>
          <w:rFonts w:ascii="Calibri" w:hAnsi="Calibri" w:cs="Calibri"/>
          <w:noProof w:val="0"/>
          <w:sz w:val="24"/>
          <w:szCs w:val="24"/>
          <w:lang w:val="es-ES"/>
        </w:rPr>
      </w:pPr>
      <w:r w:rsidRPr="00C841D4" w:rsidR="50682A5C">
        <w:rPr>
          <w:rFonts w:ascii="Calibri" w:hAnsi="Calibri" w:cs="Calibri"/>
          <w:spacing w:val="-2"/>
          <w:sz w:val="24"/>
          <w:szCs w:val="24"/>
        </w:rPr>
        <w:t>Tenga</w:t>
      </w:r>
      <w:r w:rsidRPr="00C841D4" w:rsidR="50682A5C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pacing w:val="-2"/>
          <w:sz w:val="24"/>
          <w:szCs w:val="24"/>
        </w:rPr>
        <w:t>la</w:t>
      </w:r>
      <w:r w:rsidRPr="00C841D4" w:rsidR="50682A5C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pacing w:val="-2"/>
          <w:sz w:val="24"/>
          <w:szCs w:val="24"/>
        </w:rPr>
        <w:t>consideración</w:t>
      </w:r>
      <w:r w:rsidRPr="00C841D4" w:rsidR="50682A5C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pacing w:val="-2"/>
          <w:sz w:val="24"/>
          <w:szCs w:val="24"/>
        </w:rPr>
        <w:t>de</w:t>
      </w:r>
      <w:r w:rsidRPr="00C841D4" w:rsidR="50682A5C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pacing w:val="-2"/>
          <w:sz w:val="24"/>
          <w:szCs w:val="24"/>
        </w:rPr>
        <w:t>empresa</w:t>
      </w:r>
      <w:r w:rsidRPr="00C841D4" w:rsidR="50682A5C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841D4" w:rsidR="50682A5C">
        <w:rPr>
          <w:rFonts w:ascii="Calibri" w:hAnsi="Calibri" w:cs="Calibri"/>
          <w:spacing w:val="-1"/>
          <w:sz w:val="24"/>
          <w:szCs w:val="24"/>
        </w:rPr>
        <w:t>innovador</w:t>
      </w:r>
      <w:r w:rsidRPr="2A2BE939" w:rsidR="50682A5C">
        <w:rPr>
          <w:rFonts w:ascii="Calibri" w:hAnsi="Calibri" w:cs="Calibri"/>
          <w:sz w:val="24"/>
          <w:szCs w:val="24"/>
        </w:rPr>
        <w:t>a.</w:t>
      </w:r>
      <w:r w:rsidRPr="2A2BE939" w:rsidR="50682A5C">
        <w:rPr>
          <w:rFonts w:ascii="Calibri" w:hAnsi="Calibri" w:cs="Calibri"/>
          <w:sz w:val="24"/>
          <w:szCs w:val="24"/>
        </w:rPr>
        <w:t xml:space="preserve"> </w:t>
      </w:r>
      <w:r w:rsidRPr="2A2BE939" w:rsidR="50682A5C">
        <w:rPr>
          <w:rFonts w:ascii="Calibri" w:hAnsi="Calibri" w:cs="Calibri"/>
          <w:sz w:val="24"/>
          <w:szCs w:val="24"/>
        </w:rPr>
        <w:t>La</w:t>
      </w:r>
      <w:r w:rsidRPr="2A2BE939" w:rsidR="50682A5C">
        <w:rPr>
          <w:rFonts w:ascii="Calibri" w:hAnsi="Calibri" w:cs="Calibri"/>
          <w:sz w:val="24"/>
          <w:szCs w:val="24"/>
        </w:rPr>
        <w:t xml:space="preserve"> </w:t>
      </w:r>
      <w:r w:rsidRPr="2A2BE939" w:rsidR="50682A5C">
        <w:rPr>
          <w:rFonts w:ascii="Calibri" w:hAnsi="Calibri" w:cs="Calibri"/>
          <w:sz w:val="24"/>
          <w:szCs w:val="24"/>
        </w:rPr>
        <w:t>acreditación</w:t>
      </w:r>
      <w:r w:rsidRPr="2A2BE939" w:rsidR="047CFD4F">
        <w:rPr>
          <w:rFonts w:ascii="Calibri" w:hAnsi="Calibri" w:cs="Calibri"/>
          <w:sz w:val="24"/>
          <w:szCs w:val="24"/>
        </w:rPr>
        <w:t xml:space="preserve"> de empresa emergente</w:t>
      </w:r>
      <w:r w:rsidRPr="2A2BE939" w:rsidR="21D617C3">
        <w:rPr>
          <w:rFonts w:ascii="Calibri" w:hAnsi="Calibri" w:cs="Calibri"/>
          <w:sz w:val="24"/>
          <w:szCs w:val="24"/>
        </w:rPr>
        <w:t xml:space="preserve"> correrá a cargo de ENISA</w:t>
      </w:r>
      <w:r w:rsidRPr="2A2BE939" w:rsidR="0484E280">
        <w:rPr>
          <w:rFonts w:ascii="Calibri" w:hAnsi="Calibri" w:cs="Calibri"/>
          <w:sz w:val="24"/>
          <w:szCs w:val="24"/>
        </w:rPr>
        <w:t xml:space="preserve"> o entidades</w:t>
      </w:r>
      <w:r w:rsidRPr="2A2BE939" w:rsidR="0484E280">
        <w:rPr>
          <w:rFonts w:ascii="Calibri" w:hAnsi="Calibri" w:cs="Calibri"/>
          <w:noProof w:val="0"/>
          <w:sz w:val="24"/>
          <w:szCs w:val="24"/>
          <w:lang w:val="es-ES"/>
        </w:rPr>
        <w:t xml:space="preserve"> terceras </w:t>
      </w:r>
      <w:r w:rsidRPr="2A2BE939" w:rsidR="0484E280">
        <w:rPr>
          <w:rFonts w:ascii="Calibri" w:hAnsi="Calibri" w:cs="Calibri"/>
          <w:noProof w:val="0"/>
          <w:sz w:val="24"/>
          <w:szCs w:val="24"/>
          <w:lang w:val="es-ES"/>
        </w:rPr>
        <w:t>colaboradoras,de</w:t>
      </w:r>
      <w:r w:rsidRPr="2A2BE939" w:rsidR="0484E280">
        <w:rPr>
          <w:rFonts w:ascii="Calibri" w:hAnsi="Calibri" w:cs="Calibri"/>
          <w:noProof w:val="0"/>
          <w:sz w:val="24"/>
          <w:szCs w:val="24"/>
          <w:lang w:val="es-ES"/>
        </w:rPr>
        <w:t xml:space="preserve"> las Comunidades Autónomas.</w:t>
      </w:r>
    </w:p>
    <w:p w:rsidRPr="00C841D4" w:rsidR="00C841D4" w:rsidP="00C841D4" w:rsidRDefault="00C841D4" w14:paraId="2574A774" w14:textId="77777777">
      <w:pPr>
        <w:spacing w:before="22" w:line="264" w:lineRule="auto"/>
        <w:jc w:val="both"/>
        <w:rPr>
          <w:rFonts w:ascii="Calibri" w:hAnsi="Calibri" w:cs="Calibri"/>
          <w:sz w:val="24"/>
          <w:szCs w:val="24"/>
        </w:rPr>
      </w:pPr>
    </w:p>
    <w:p w:rsidRPr="003E11BC" w:rsidR="004B651B" w:rsidP="004B651B" w:rsidRDefault="00C841D4" w14:paraId="68DE58E9" w14:textId="13982D9D">
      <w:pPr>
        <w:pStyle w:val="Textoindependiente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Criterios de Enisa para la certificación de empresa emergente</w:t>
      </w:r>
    </w:p>
    <w:p w:rsidRPr="00661835" w:rsidR="004B651B" w:rsidP="00661835" w:rsidRDefault="004B651B" w14:paraId="26A3EA8A" w14:textId="7446CAB4">
      <w:pPr>
        <w:spacing w:before="249" w:line="264" w:lineRule="auto"/>
        <w:ind w:right="3"/>
        <w:jc w:val="both"/>
        <w:rPr>
          <w:rFonts w:ascii="Calibri" w:hAnsi="Calibri" w:cs="Calibri"/>
          <w:sz w:val="24"/>
          <w:szCs w:val="24"/>
        </w:rPr>
      </w:pPr>
      <w:r w:rsidRPr="00661835">
        <w:rPr>
          <w:rFonts w:ascii="Calibri" w:hAnsi="Calibri" w:cs="Calibri"/>
          <w:sz w:val="24"/>
          <w:szCs w:val="24"/>
        </w:rPr>
        <w:t>Los</w:t>
      </w:r>
      <w:r w:rsidRPr="00661835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emprendedores</w:t>
      </w:r>
      <w:r w:rsidRPr="00661835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que</w:t>
      </w:r>
      <w:r w:rsidRPr="00661835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quieran</w:t>
      </w:r>
      <w:r w:rsidRPr="00661835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acogerse</w:t>
      </w:r>
      <w:r w:rsidRPr="00661835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a</w:t>
      </w:r>
      <w:r w:rsidRPr="00661835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los</w:t>
      </w:r>
      <w:r w:rsidRPr="00661835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beneﬁcios</w:t>
      </w:r>
      <w:r w:rsidRPr="00661835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y</w:t>
      </w:r>
      <w:r w:rsidRPr="00661835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especialidades</w:t>
      </w:r>
      <w:r w:rsidR="00B66B6C">
        <w:rPr>
          <w:rFonts w:ascii="Calibri" w:hAnsi="Calibri" w:cs="Calibri"/>
          <w:sz w:val="24"/>
          <w:szCs w:val="24"/>
        </w:rPr>
        <w:t xml:space="preserve"> de esta ley</w:t>
      </w:r>
      <w:r w:rsidRPr="00661835">
        <w:rPr>
          <w:rFonts w:ascii="Calibri" w:hAnsi="Calibri" w:cs="Calibri"/>
          <w:w w:val="95"/>
          <w:sz w:val="24"/>
          <w:szCs w:val="24"/>
        </w:rPr>
        <w:t xml:space="preserve"> deberán solicitar a ENISA, que evalúe su grado de innovación y</w:t>
      </w:r>
      <w:r w:rsidRPr="00661835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escalabilidad</w:t>
      </w:r>
      <w:r w:rsidRPr="0066183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de</w:t>
      </w:r>
      <w:r w:rsidRPr="00661835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su</w:t>
      </w:r>
      <w:r w:rsidRPr="0066183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modelo</w:t>
      </w:r>
      <w:r w:rsidRPr="00661835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de</w:t>
      </w:r>
      <w:r w:rsidRPr="00661835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negocio.</w:t>
      </w:r>
    </w:p>
    <w:p w:rsidRPr="00661835" w:rsidR="004B651B" w:rsidP="004B651B" w:rsidRDefault="004B651B" w14:paraId="79698792" w14:textId="77777777">
      <w:pPr>
        <w:pStyle w:val="Textoindependiente"/>
        <w:spacing w:before="2"/>
        <w:jc w:val="both"/>
        <w:rPr>
          <w:rFonts w:ascii="Calibri" w:hAnsi="Calibri" w:cs="Calibri"/>
        </w:rPr>
      </w:pPr>
    </w:p>
    <w:p w:rsidRPr="00661835" w:rsidR="004B651B" w:rsidP="00C841D4" w:rsidRDefault="004B651B" w14:paraId="6082EB44" w14:textId="3B811678">
      <w:pPr>
        <w:spacing w:line="264" w:lineRule="auto"/>
        <w:ind w:right="3"/>
        <w:jc w:val="both"/>
        <w:rPr>
          <w:rFonts w:ascii="Calibri" w:hAnsi="Calibri" w:cs="Calibri"/>
          <w:w w:val="95"/>
          <w:sz w:val="24"/>
          <w:szCs w:val="24"/>
        </w:rPr>
      </w:pPr>
      <w:r w:rsidRPr="00661835" w:rsidR="50682A5C">
        <w:rPr>
          <w:rFonts w:ascii="Calibri" w:hAnsi="Calibri" w:cs="Calibri"/>
          <w:sz w:val="24"/>
          <w:szCs w:val="24"/>
        </w:rPr>
        <w:lastRenderedPageBreak/>
        <w:t>El procedimiento de evaluación llevado a cabo por ENISA se efectuará en un</w:t>
      </w:r>
      <w:r w:rsidRPr="00661835" w:rsidR="50682A5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plazo, no superior</w:t>
      </w:r>
      <w:r w:rsidRPr="00661835" w:rsidR="50682A5C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a</w:t>
      </w:r>
      <w:r w:rsidRPr="00661835" w:rsidR="50682A5C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tres</w:t>
      </w:r>
      <w:r w:rsidRPr="00661835" w:rsidR="50682A5C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meses, a contar desde la fecha en que la solicitud,</w:t>
      </w:r>
      <w:r w:rsidRPr="00661835" w:rsidR="50682A5C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completa</w:t>
      </w:r>
      <w:r w:rsidRPr="00661835" w:rsidR="50682A5C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con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toda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la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información</w:t>
      </w:r>
      <w:r w:rsidRPr="00661835" w:rsidR="50682A5C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requerida.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El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vencimiento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de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dicho</w:t>
      </w:r>
      <w:r w:rsidRPr="00661835" w:rsidR="50682A5C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plazo</w:t>
      </w:r>
      <w:r w:rsidRPr="00661835" w:rsidR="50682A5C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sz w:val="24"/>
          <w:szCs w:val="24"/>
        </w:rPr>
        <w:t>sin</w:t>
      </w:r>
      <w:r w:rsidRPr="00661835" w:rsidR="50682A5C">
        <w:rPr>
          <w:rFonts w:ascii="Calibri" w:hAnsi="Calibri" w:cs="Calibri"/>
          <w:spacing w:val="-81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que se haya</w:t>
      </w:r>
      <w:r w:rsidRPr="00661835" w:rsidR="257AFBF0">
        <w:rPr>
          <w:rFonts w:ascii="Calibri" w:hAnsi="Calibri" w:cs="Calibri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notiﬁcado resolución expresa, legitima al interesado para</w:t>
      </w:r>
      <w:r w:rsidRPr="00661835" w:rsidR="50682A5C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entenderla</w:t>
      </w:r>
      <w:r w:rsidRPr="00661835" w:rsidR="50682A5C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estimada</w:t>
      </w:r>
      <w:r w:rsidRPr="00661835" w:rsidR="50682A5C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por</w:t>
      </w:r>
      <w:r w:rsidRPr="00661835" w:rsidR="50682A5C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silencio</w:t>
      </w:r>
      <w:r w:rsidRPr="00661835" w:rsidR="50682A5C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administrativo</w:t>
      </w:r>
      <w:r w:rsidRPr="00661835" w:rsidR="50682A5C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661835" w:rsidR="50682A5C">
        <w:rPr>
          <w:rFonts w:ascii="Calibri" w:hAnsi="Calibri" w:cs="Calibri"/>
          <w:w w:val="95"/>
          <w:sz w:val="24"/>
          <w:szCs w:val="24"/>
        </w:rPr>
        <w:t>positivo.</w:t>
      </w:r>
    </w:p>
    <w:p w:rsidRPr="00661835" w:rsidR="00C841D4" w:rsidP="00321DA4" w:rsidRDefault="00C841D4" w14:paraId="476AC94C" w14:textId="77777777">
      <w:pPr>
        <w:pStyle w:val="Textoindependiente"/>
        <w:spacing w:before="91" w:line="264" w:lineRule="auto"/>
        <w:ind w:right="3"/>
        <w:jc w:val="both"/>
        <w:rPr>
          <w:rFonts w:ascii="Calibri" w:hAnsi="Calibri" w:cs="Calibri"/>
        </w:rPr>
      </w:pPr>
      <w:r w:rsidRPr="00661835">
        <w:rPr>
          <w:rFonts w:ascii="Calibri" w:hAnsi="Calibri" w:cs="Calibri"/>
        </w:rPr>
        <w:t>El análisis sobre el grado de innovación del proyecto emprendedor y sobre la</w:t>
      </w:r>
      <w:r w:rsidRPr="00661835">
        <w:rPr>
          <w:rFonts w:ascii="Calibri" w:hAnsi="Calibri" w:cs="Calibri"/>
          <w:spacing w:val="-82"/>
        </w:rPr>
        <w:t xml:space="preserve"> </w:t>
      </w:r>
      <w:r w:rsidRPr="00661835">
        <w:rPr>
          <w:rFonts w:ascii="Calibri" w:hAnsi="Calibri" w:cs="Calibri"/>
        </w:rPr>
        <w:t>escalabilidad del modelo de negocio se basará en, al menos, los siguientes</w:t>
      </w:r>
      <w:r w:rsidRPr="00661835">
        <w:rPr>
          <w:rFonts w:ascii="Calibri" w:hAnsi="Calibri" w:cs="Calibri"/>
          <w:spacing w:val="1"/>
        </w:rPr>
        <w:t xml:space="preserve"> </w:t>
      </w:r>
      <w:r w:rsidRPr="00661835">
        <w:rPr>
          <w:rFonts w:ascii="Calibri" w:hAnsi="Calibri" w:cs="Calibri"/>
          <w:w w:val="105"/>
        </w:rPr>
        <w:t>criterios:</w:t>
      </w:r>
    </w:p>
    <w:p w:rsidRPr="00661835" w:rsidR="00C841D4" w:rsidP="2A2BE939" w:rsidRDefault="00C841D4" w14:paraId="66B93C87" w14:textId="77777777">
      <w:pPr>
        <w:pStyle w:val="Textoindependiente"/>
        <w:spacing w:before="1"/>
        <w:jc w:val="both"/>
        <w:rPr>
          <w:rFonts w:ascii="Calibri" w:hAnsi="Calibri" w:cs="Calibri"/>
          <w:b w:val="1"/>
          <w:bCs w:val="1"/>
        </w:rPr>
      </w:pPr>
    </w:p>
    <w:p w:rsidRPr="00661835" w:rsidR="00C841D4" w:rsidP="00321DA4" w:rsidRDefault="00C841D4" w14:paraId="6B53F1AA" w14:textId="77777777">
      <w:pPr>
        <w:pStyle w:val="Textoindependiente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</w:rPr>
      </w:pPr>
      <w:r w:rsidRPr="2A2BE939" w:rsidR="2B787EBB">
        <w:rPr>
          <w:rFonts w:ascii="Calibri" w:hAnsi="Calibri" w:cs="Calibri"/>
          <w:b w:val="1"/>
          <w:bCs w:val="1"/>
          <w:spacing w:val="-1"/>
        </w:rPr>
        <w:t>Grado</w:t>
      </w:r>
      <w:r w:rsidRPr="2A2BE939" w:rsidR="2B787EBB">
        <w:rPr>
          <w:rFonts w:ascii="Calibri" w:hAnsi="Calibri" w:cs="Calibri"/>
          <w:b w:val="1"/>
          <w:bCs w:val="1"/>
          <w:spacing w:val="-17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spacing w:val="-1"/>
        </w:rPr>
        <w:t>de</w:t>
      </w:r>
      <w:r w:rsidRPr="2A2BE939" w:rsidR="2B787EBB">
        <w:rPr>
          <w:rFonts w:ascii="Calibri" w:hAnsi="Calibri" w:cs="Calibri"/>
          <w:b w:val="1"/>
          <w:bCs w:val="1"/>
          <w:spacing w:val="-16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</w:rPr>
        <w:t>innovación</w:t>
      </w:r>
      <w:r w:rsidRPr="00661835" w:rsidR="2B787EBB">
        <w:rPr>
          <w:rFonts w:ascii="Calibri" w:hAnsi="Calibri" w:cs="Calibri"/>
        </w:rPr>
        <w:t>.</w:t>
      </w:r>
      <w:r w:rsidRPr="00661835" w:rsidR="2B787EBB">
        <w:rPr>
          <w:rFonts w:ascii="Calibri" w:hAnsi="Calibri" w:cs="Calibri"/>
          <w:spacing w:val="-19"/>
        </w:rPr>
        <w:t xml:space="preserve"> </w:t>
      </w:r>
      <w:r w:rsidRPr="00661835" w:rsidR="2B787EBB">
        <w:rPr>
          <w:rFonts w:ascii="Calibri" w:hAnsi="Calibri" w:cs="Calibri"/>
        </w:rPr>
        <w:t>Se</w:t>
      </w:r>
      <w:r w:rsidRPr="00661835" w:rsidR="2B787EBB">
        <w:rPr>
          <w:rFonts w:ascii="Calibri" w:hAnsi="Calibri" w:cs="Calibri"/>
          <w:spacing w:val="-21"/>
        </w:rPr>
        <w:t xml:space="preserve"> </w:t>
      </w:r>
      <w:r w:rsidRPr="00661835" w:rsidR="2B787EBB">
        <w:rPr>
          <w:rFonts w:ascii="Calibri" w:hAnsi="Calibri" w:cs="Calibri"/>
        </w:rPr>
        <w:t>valorará</w:t>
      </w:r>
      <w:r w:rsidRPr="00661835" w:rsidR="2B787EBB">
        <w:rPr>
          <w:rFonts w:ascii="Calibri" w:hAnsi="Calibri" w:cs="Calibri"/>
          <w:spacing w:val="-21"/>
        </w:rPr>
        <w:t xml:space="preserve"> </w:t>
      </w:r>
      <w:r w:rsidRPr="00661835" w:rsidR="2B787EBB">
        <w:rPr>
          <w:rFonts w:ascii="Calibri" w:hAnsi="Calibri" w:cs="Calibri"/>
        </w:rPr>
        <w:t>haber</w:t>
      </w:r>
      <w:r w:rsidRPr="00661835" w:rsidR="2B787EBB">
        <w:rPr>
          <w:rFonts w:ascii="Calibri" w:hAnsi="Calibri" w:cs="Calibri"/>
          <w:spacing w:val="-21"/>
        </w:rPr>
        <w:t xml:space="preserve"> </w:t>
      </w:r>
      <w:r w:rsidRPr="00661835" w:rsidR="2B787EBB">
        <w:rPr>
          <w:rFonts w:ascii="Calibri" w:hAnsi="Calibri" w:cs="Calibri"/>
        </w:rPr>
        <w:t>recibido</w:t>
      </w:r>
      <w:r w:rsidRPr="00661835" w:rsidR="2B787EBB">
        <w:rPr>
          <w:rFonts w:ascii="Calibri" w:hAnsi="Calibri" w:cs="Calibri"/>
          <w:spacing w:val="-21"/>
        </w:rPr>
        <w:t xml:space="preserve"> </w:t>
      </w:r>
      <w:r w:rsidRPr="00661835" w:rsidR="2B787EBB">
        <w:rPr>
          <w:rFonts w:ascii="Calibri" w:hAnsi="Calibri" w:cs="Calibri"/>
        </w:rPr>
        <w:t>ﬁnanciación</w:t>
      </w:r>
      <w:r w:rsidRPr="00661835" w:rsidR="2B787EBB">
        <w:rPr>
          <w:rFonts w:ascii="Calibri" w:hAnsi="Calibri" w:cs="Calibri"/>
          <w:spacing w:val="-21"/>
        </w:rPr>
        <w:t xml:space="preserve"> </w:t>
      </w:r>
      <w:r w:rsidRPr="00661835" w:rsidR="2B787EBB">
        <w:rPr>
          <w:rFonts w:ascii="Calibri" w:hAnsi="Calibri" w:cs="Calibri"/>
        </w:rPr>
        <w:t>pública</w:t>
      </w:r>
      <w:r w:rsidRPr="00661835" w:rsidR="2B787EBB">
        <w:rPr>
          <w:rFonts w:ascii="Calibri" w:hAnsi="Calibri" w:cs="Calibri"/>
          <w:spacing w:val="-21"/>
        </w:rPr>
        <w:t xml:space="preserve"> </w:t>
      </w:r>
      <w:r w:rsidRPr="00661835" w:rsidR="2B787EBB">
        <w:rPr>
          <w:rFonts w:ascii="Calibri" w:hAnsi="Calibri" w:cs="Calibri"/>
        </w:rPr>
        <w:t>en</w:t>
      </w:r>
      <w:r w:rsidRPr="00661835" w:rsidR="2B787EBB">
        <w:rPr>
          <w:rFonts w:ascii="Calibri" w:hAnsi="Calibri" w:cs="Calibri"/>
          <w:spacing w:val="-21"/>
        </w:rPr>
        <w:t xml:space="preserve"> </w:t>
      </w:r>
      <w:r w:rsidRPr="00661835" w:rsidR="2B787EBB">
        <w:rPr>
          <w:rFonts w:ascii="Calibri" w:hAnsi="Calibri" w:cs="Calibri"/>
        </w:rPr>
        <w:t>los</w:t>
      </w:r>
      <w:r w:rsidRPr="00661835" w:rsidR="2B787EBB">
        <w:rPr>
          <w:rFonts w:ascii="Calibri" w:hAnsi="Calibri" w:cs="Calibri"/>
          <w:spacing w:val="1"/>
        </w:rPr>
        <w:t xml:space="preserve"> </w:t>
      </w:r>
      <w:r w:rsidRPr="00661835" w:rsidR="2B787EBB">
        <w:rPr>
          <w:rFonts w:ascii="Calibri" w:hAnsi="Calibri" w:cs="Calibri"/>
        </w:rPr>
        <w:t>últimos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tres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años.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También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se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tendrán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en</w:t>
      </w:r>
      <w:r w:rsidRPr="00661835" w:rsidR="2B787EBB">
        <w:rPr>
          <w:rFonts w:ascii="Calibri" w:hAnsi="Calibri" w:cs="Calibri"/>
          <w:spacing w:val="-4"/>
        </w:rPr>
        <w:t xml:space="preserve"> </w:t>
      </w:r>
      <w:r w:rsidRPr="00661835" w:rsidR="2B787EBB">
        <w:rPr>
          <w:rFonts w:ascii="Calibri" w:hAnsi="Calibri" w:cs="Calibri"/>
        </w:rPr>
        <w:t>cuenta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los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gastos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en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investigación,</w:t>
      </w:r>
      <w:r w:rsidRPr="00661835" w:rsidR="2B787EBB">
        <w:rPr>
          <w:rFonts w:ascii="Calibri" w:hAnsi="Calibri" w:cs="Calibri"/>
          <w:spacing w:val="-81"/>
        </w:rPr>
        <w:t xml:space="preserve"> </w:t>
      </w:r>
      <w:r w:rsidRPr="00661835" w:rsidR="2B787EBB">
        <w:rPr>
          <w:rFonts w:ascii="Calibri" w:hAnsi="Calibri" w:cs="Calibri"/>
        </w:rPr>
        <w:t>desarrollo e innovación tecnológica respecto de los gastos totales de la</w:t>
      </w:r>
      <w:r w:rsidRPr="00661835" w:rsidR="2B787EBB">
        <w:rPr>
          <w:rFonts w:ascii="Calibri" w:hAnsi="Calibri" w:cs="Calibri"/>
          <w:spacing w:val="1"/>
        </w:rPr>
        <w:t xml:space="preserve"> </w:t>
      </w:r>
      <w:r w:rsidRPr="00661835" w:rsidR="2B787EBB">
        <w:rPr>
          <w:rFonts w:ascii="Calibri" w:hAnsi="Calibri" w:cs="Calibri"/>
        </w:rPr>
        <w:t>empresa durante los dos ejercicios anteriores, o en el ejercicio anterior</w:t>
      </w:r>
      <w:r w:rsidRPr="00661835" w:rsidR="2B787EBB">
        <w:rPr>
          <w:rFonts w:ascii="Calibri" w:hAnsi="Calibri" w:cs="Calibri"/>
          <w:spacing w:val="1"/>
        </w:rPr>
        <w:t xml:space="preserve"> </w:t>
      </w:r>
      <w:r w:rsidRPr="00661835" w:rsidR="2B787EBB">
        <w:rPr>
          <w:rFonts w:ascii="Calibri" w:hAnsi="Calibri" w:cs="Calibri"/>
        </w:rPr>
        <w:t>cuando</w:t>
      </w:r>
      <w:r w:rsidRPr="00661835" w:rsidR="2B787EBB">
        <w:rPr>
          <w:rFonts w:ascii="Calibri" w:hAnsi="Calibri" w:cs="Calibri"/>
          <w:spacing w:val="-18"/>
        </w:rPr>
        <w:t xml:space="preserve"> </w:t>
      </w:r>
      <w:r w:rsidRPr="00661835" w:rsidR="2B787EBB">
        <w:rPr>
          <w:rFonts w:ascii="Calibri" w:hAnsi="Calibri" w:cs="Calibri"/>
        </w:rPr>
        <w:t>se</w:t>
      </w:r>
      <w:r w:rsidRPr="00661835" w:rsidR="2B787EBB">
        <w:rPr>
          <w:rFonts w:ascii="Calibri" w:hAnsi="Calibri" w:cs="Calibri"/>
          <w:spacing w:val="-17"/>
        </w:rPr>
        <w:t xml:space="preserve"> </w:t>
      </w:r>
      <w:r w:rsidRPr="00661835" w:rsidR="2B787EBB">
        <w:rPr>
          <w:rFonts w:ascii="Calibri" w:hAnsi="Calibri" w:cs="Calibri"/>
        </w:rPr>
        <w:t>trate</w:t>
      </w:r>
      <w:r w:rsidRPr="00661835" w:rsidR="2B787EBB">
        <w:rPr>
          <w:rFonts w:ascii="Calibri" w:hAnsi="Calibri" w:cs="Calibri"/>
          <w:spacing w:val="-17"/>
        </w:rPr>
        <w:t xml:space="preserve"> </w:t>
      </w:r>
      <w:r w:rsidRPr="00661835" w:rsidR="2B787EBB">
        <w:rPr>
          <w:rFonts w:ascii="Calibri" w:hAnsi="Calibri" w:cs="Calibri"/>
        </w:rPr>
        <w:t>de</w:t>
      </w:r>
      <w:r w:rsidRPr="00661835" w:rsidR="2B787EBB">
        <w:rPr>
          <w:rFonts w:ascii="Calibri" w:hAnsi="Calibri" w:cs="Calibri"/>
          <w:spacing w:val="-17"/>
        </w:rPr>
        <w:t xml:space="preserve"> </w:t>
      </w:r>
      <w:r w:rsidRPr="00661835" w:rsidR="2B787EBB">
        <w:rPr>
          <w:rFonts w:ascii="Calibri" w:hAnsi="Calibri" w:cs="Calibri"/>
        </w:rPr>
        <w:t>empresas</w:t>
      </w:r>
      <w:r w:rsidRPr="00661835" w:rsidR="2B787EBB">
        <w:rPr>
          <w:rFonts w:ascii="Calibri" w:hAnsi="Calibri" w:cs="Calibri"/>
          <w:spacing w:val="-17"/>
        </w:rPr>
        <w:t xml:space="preserve"> </w:t>
      </w:r>
      <w:r w:rsidRPr="00661835" w:rsidR="2B787EBB">
        <w:rPr>
          <w:rFonts w:ascii="Calibri" w:hAnsi="Calibri" w:cs="Calibri"/>
        </w:rPr>
        <w:t>de</w:t>
      </w:r>
      <w:r w:rsidRPr="00661835" w:rsidR="2B787EBB">
        <w:rPr>
          <w:rFonts w:ascii="Calibri" w:hAnsi="Calibri" w:cs="Calibri"/>
          <w:spacing w:val="-17"/>
        </w:rPr>
        <w:t xml:space="preserve"> </w:t>
      </w:r>
      <w:r w:rsidRPr="00661835" w:rsidR="2B787EBB">
        <w:rPr>
          <w:rFonts w:ascii="Calibri" w:hAnsi="Calibri" w:cs="Calibri"/>
        </w:rPr>
        <w:t>menos</w:t>
      </w:r>
      <w:r w:rsidRPr="00661835" w:rsidR="2B787EBB">
        <w:rPr>
          <w:rFonts w:ascii="Calibri" w:hAnsi="Calibri" w:cs="Calibri"/>
          <w:spacing w:val="-17"/>
        </w:rPr>
        <w:t xml:space="preserve"> </w:t>
      </w:r>
      <w:r w:rsidRPr="00661835" w:rsidR="2B787EBB">
        <w:rPr>
          <w:rFonts w:ascii="Calibri" w:hAnsi="Calibri" w:cs="Calibri"/>
        </w:rPr>
        <w:t>de</w:t>
      </w:r>
      <w:r w:rsidRPr="00661835" w:rsidR="2B787EBB">
        <w:rPr>
          <w:rFonts w:ascii="Calibri" w:hAnsi="Calibri" w:cs="Calibri"/>
          <w:spacing w:val="-17"/>
        </w:rPr>
        <w:t xml:space="preserve"> </w:t>
      </w:r>
      <w:r w:rsidRPr="00661835" w:rsidR="2B787EBB">
        <w:rPr>
          <w:rFonts w:ascii="Calibri" w:hAnsi="Calibri" w:cs="Calibri"/>
        </w:rPr>
        <w:t>dos</w:t>
      </w:r>
      <w:r w:rsidRPr="00661835" w:rsidR="2B787EBB">
        <w:rPr>
          <w:rFonts w:ascii="Calibri" w:hAnsi="Calibri" w:cs="Calibri"/>
          <w:spacing w:val="-18"/>
        </w:rPr>
        <w:t xml:space="preserve"> </w:t>
      </w:r>
      <w:r w:rsidRPr="00661835" w:rsidR="2B787EBB">
        <w:rPr>
          <w:rFonts w:ascii="Calibri" w:hAnsi="Calibri" w:cs="Calibri"/>
        </w:rPr>
        <w:t>años.</w:t>
      </w:r>
    </w:p>
    <w:p w:rsidRPr="00C841D4" w:rsidR="00C841D4" w:rsidP="00321DA4" w:rsidRDefault="00C841D4" w14:paraId="0E6AF2CF" w14:textId="68EB6678">
      <w:pPr>
        <w:pStyle w:val="Textoindependiente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</w:rPr>
      </w:pPr>
      <w:r w:rsidRPr="2A2BE939" w:rsidR="2B787EBB">
        <w:rPr>
          <w:rFonts w:ascii="Calibri" w:hAnsi="Calibri" w:cs="Calibri"/>
          <w:b w:val="1"/>
          <w:bCs w:val="1"/>
          <w:w w:val="95"/>
        </w:rPr>
        <w:t>Grado de atractivo del mercado</w:t>
      </w:r>
      <w:r w:rsidRPr="00661835" w:rsidR="2B787EBB">
        <w:rPr>
          <w:rFonts w:ascii="Calibri" w:hAnsi="Calibri" w:cs="Calibri"/>
          <w:w w:val="95"/>
        </w:rPr>
        <w:t>. Se valorará la oferta y demanda en el</w:t>
      </w:r>
      <w:r w:rsidRPr="00661835" w:rsidR="2B787EBB">
        <w:rPr>
          <w:rFonts w:ascii="Calibri" w:hAnsi="Calibri" w:cs="Calibri"/>
          <w:spacing w:val="1"/>
          <w:w w:val="95"/>
        </w:rPr>
        <w:t xml:space="preserve"> </w:t>
      </w:r>
      <w:r w:rsidRPr="00661835" w:rsidR="2B787EBB">
        <w:rPr>
          <w:rFonts w:ascii="Calibri" w:hAnsi="Calibri" w:cs="Calibri"/>
        </w:rPr>
        <w:t>sector,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la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generación</w:t>
      </w:r>
      <w:r w:rsidRPr="00661835" w:rsidR="2B787EBB">
        <w:rPr>
          <w:rFonts w:ascii="Calibri" w:hAnsi="Calibri" w:cs="Calibri"/>
          <w:spacing w:val="-4"/>
        </w:rPr>
        <w:t xml:space="preserve"> </w:t>
      </w:r>
      <w:r w:rsidRPr="00661835" w:rsidR="2B787EBB">
        <w:rPr>
          <w:rFonts w:ascii="Calibri" w:hAnsi="Calibri" w:cs="Calibri"/>
        </w:rPr>
        <w:t>de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tracción,</w:t>
      </w:r>
      <w:r w:rsidRPr="00661835" w:rsidR="2B787EBB">
        <w:rPr>
          <w:rFonts w:ascii="Calibri" w:hAnsi="Calibri" w:cs="Calibri"/>
          <w:spacing w:val="-5"/>
        </w:rPr>
        <w:t xml:space="preserve"> </w:t>
      </w:r>
      <w:r w:rsidRPr="00661835" w:rsidR="2B787EBB">
        <w:rPr>
          <w:rFonts w:ascii="Calibri" w:hAnsi="Calibri" w:cs="Calibri"/>
        </w:rPr>
        <w:t>estrategias</w:t>
      </w:r>
      <w:r w:rsidRPr="00661835" w:rsidR="2B787EBB">
        <w:rPr>
          <w:rFonts w:ascii="Calibri" w:hAnsi="Calibri" w:cs="Calibri"/>
          <w:spacing w:val="-4"/>
        </w:rPr>
        <w:t xml:space="preserve"> </w:t>
      </w:r>
      <w:r w:rsidRPr="00661835" w:rsidR="2B787EBB">
        <w:rPr>
          <w:rFonts w:ascii="Calibri" w:hAnsi="Calibri" w:cs="Calibri"/>
        </w:rPr>
        <w:t>de</w:t>
      </w:r>
      <w:r w:rsidRPr="00C841D4" w:rsidR="2B787EBB">
        <w:rPr>
          <w:rFonts w:ascii="Calibri" w:hAnsi="Calibri" w:cs="Calibri"/>
          <w:spacing w:val="-5"/>
        </w:rPr>
        <w:t xml:space="preserve"> </w:t>
      </w:r>
      <w:r w:rsidRPr="00C841D4" w:rsidR="2B787EBB">
        <w:rPr>
          <w:rFonts w:ascii="Calibri" w:hAnsi="Calibri" w:cs="Calibri"/>
        </w:rPr>
        <w:t>captación</w:t>
      </w:r>
      <w:r w:rsidRPr="00C841D4" w:rsidR="2B787EBB">
        <w:rPr>
          <w:rFonts w:ascii="Calibri" w:hAnsi="Calibri" w:cs="Calibri"/>
          <w:spacing w:val="-5"/>
        </w:rPr>
        <w:t xml:space="preserve"> </w:t>
      </w:r>
      <w:r w:rsidRPr="00C841D4" w:rsidR="2B787EBB">
        <w:rPr>
          <w:rFonts w:ascii="Calibri" w:hAnsi="Calibri" w:cs="Calibri"/>
        </w:rPr>
        <w:t>de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usuarios</w:t>
      </w:r>
      <w:r w:rsidR="4321E280">
        <w:rPr>
          <w:rFonts w:ascii="Calibri" w:hAnsi="Calibri" w:cs="Calibri"/>
        </w:rPr>
        <w:t xml:space="preserve"> o clientes,</w:t>
      </w:r>
      <w:r w:rsidRPr="00C841D4" w:rsidR="2B787EBB">
        <w:rPr>
          <w:rFonts w:ascii="Calibri" w:hAnsi="Calibri" w:cs="Calibri"/>
          <w:spacing w:val="-20"/>
        </w:rPr>
        <w:t xml:space="preserve"> </w:t>
      </w:r>
      <w:r w:rsidRPr="00C841D4" w:rsidR="2B787EBB">
        <w:rPr>
          <w:rFonts w:ascii="Calibri" w:hAnsi="Calibri" w:cs="Calibri"/>
        </w:rPr>
        <w:t>entre</w:t>
      </w:r>
      <w:r w:rsidRPr="00C841D4" w:rsidR="2B787EBB">
        <w:rPr>
          <w:rFonts w:ascii="Calibri" w:hAnsi="Calibri" w:cs="Calibri"/>
          <w:spacing w:val="-20"/>
        </w:rPr>
        <w:t xml:space="preserve"> </w:t>
      </w:r>
      <w:r w:rsidRPr="00C841D4" w:rsidR="2B787EBB">
        <w:rPr>
          <w:rFonts w:ascii="Calibri" w:hAnsi="Calibri" w:cs="Calibri"/>
        </w:rPr>
        <w:t>otros</w:t>
      </w:r>
      <w:r w:rsidRPr="00C841D4" w:rsidR="2B787EBB">
        <w:rPr>
          <w:rFonts w:ascii="Calibri" w:hAnsi="Calibri" w:cs="Calibri"/>
          <w:spacing w:val="-20"/>
        </w:rPr>
        <w:t xml:space="preserve"> </w:t>
      </w:r>
      <w:r w:rsidRPr="00C841D4" w:rsidR="2B787EBB">
        <w:rPr>
          <w:rFonts w:ascii="Calibri" w:hAnsi="Calibri" w:cs="Calibri"/>
        </w:rPr>
        <w:t>aspectos.</w:t>
      </w:r>
    </w:p>
    <w:p w:rsidRPr="00C841D4" w:rsidR="00C841D4" w:rsidP="00321DA4" w:rsidRDefault="00C841D4" w14:paraId="37F19FFA" w14:textId="77777777">
      <w:pPr>
        <w:pStyle w:val="Textoindependiente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</w:rPr>
      </w:pPr>
      <w:r w:rsidRPr="2A2BE939" w:rsidR="2B787EBB">
        <w:rPr>
          <w:rFonts w:ascii="Calibri" w:hAnsi="Calibri" w:cs="Calibri"/>
          <w:b w:val="1"/>
          <w:bCs w:val="1"/>
          <w:w w:val="95"/>
        </w:rPr>
        <w:t>Fase</w:t>
      </w:r>
      <w:r w:rsidRPr="2A2BE939" w:rsidR="2B787EBB">
        <w:rPr>
          <w:rFonts w:ascii="Calibri" w:hAnsi="Calibri" w:cs="Calibri"/>
          <w:b w:val="1"/>
          <w:bCs w:val="1"/>
          <w:spacing w:val="14"/>
          <w:w w:val="95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</w:rPr>
        <w:t>de</w:t>
      </w:r>
      <w:r w:rsidRPr="2A2BE939" w:rsidR="2B787EBB">
        <w:rPr>
          <w:rFonts w:ascii="Calibri" w:hAnsi="Calibri" w:cs="Calibri"/>
          <w:b w:val="1"/>
          <w:bCs w:val="1"/>
          <w:spacing w:val="15"/>
          <w:w w:val="95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</w:rPr>
        <w:t>vida</w:t>
      </w:r>
      <w:r w:rsidRPr="2A2BE939" w:rsidR="2B787EBB">
        <w:rPr>
          <w:rFonts w:ascii="Calibri" w:hAnsi="Calibri" w:cs="Calibri"/>
          <w:b w:val="1"/>
          <w:bCs w:val="1"/>
          <w:spacing w:val="15"/>
          <w:w w:val="95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</w:rPr>
        <w:t>de</w:t>
      </w:r>
      <w:r w:rsidRPr="2A2BE939" w:rsidR="2B787EBB">
        <w:rPr>
          <w:rFonts w:ascii="Calibri" w:hAnsi="Calibri" w:cs="Calibri"/>
          <w:b w:val="1"/>
          <w:bCs w:val="1"/>
          <w:spacing w:val="15"/>
          <w:w w:val="95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</w:rPr>
        <w:t>la</w:t>
      </w:r>
      <w:r w:rsidRPr="2A2BE939" w:rsidR="2B787EBB">
        <w:rPr>
          <w:rFonts w:ascii="Calibri" w:hAnsi="Calibri" w:cs="Calibri"/>
          <w:b w:val="1"/>
          <w:bCs w:val="1"/>
          <w:spacing w:val="15"/>
          <w:w w:val="95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</w:rPr>
        <w:t>empresa</w:t>
      </w:r>
      <w:r w:rsidRPr="00C841D4" w:rsidR="2B787EBB">
        <w:rPr>
          <w:rFonts w:ascii="Calibri" w:hAnsi="Calibri" w:cs="Calibri"/>
          <w:w w:val="95"/>
        </w:rPr>
        <w:t>.</w:t>
      </w:r>
      <w:r w:rsidRPr="00C841D4" w:rsidR="2B787EBB">
        <w:rPr>
          <w:rFonts w:ascii="Calibri" w:hAnsi="Calibri" w:cs="Calibri"/>
          <w:spacing w:val="11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Se</w:t>
      </w:r>
      <w:r w:rsidRPr="00C841D4" w:rsidR="2B787EBB">
        <w:rPr>
          <w:rFonts w:ascii="Calibri" w:hAnsi="Calibri" w:cs="Calibri"/>
          <w:spacing w:val="9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valorará</w:t>
      </w:r>
      <w:r w:rsidRPr="00C841D4" w:rsidR="2B787EBB">
        <w:rPr>
          <w:rFonts w:ascii="Calibri" w:hAnsi="Calibri" w:cs="Calibri"/>
          <w:spacing w:val="9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la</w:t>
      </w:r>
      <w:r w:rsidRPr="00C841D4" w:rsidR="2B787EBB">
        <w:rPr>
          <w:rFonts w:ascii="Calibri" w:hAnsi="Calibri" w:cs="Calibri"/>
          <w:spacing w:val="9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implementación</w:t>
      </w:r>
      <w:r w:rsidRPr="00C841D4" w:rsidR="2B787EBB">
        <w:rPr>
          <w:rFonts w:ascii="Calibri" w:hAnsi="Calibri" w:cs="Calibri"/>
          <w:spacing w:val="9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de</w:t>
      </w:r>
      <w:r w:rsidRPr="00C841D4" w:rsidR="2B787EBB">
        <w:rPr>
          <w:rFonts w:ascii="Calibri" w:hAnsi="Calibri" w:cs="Calibri"/>
          <w:spacing w:val="9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prototipos</w:t>
      </w:r>
      <w:r w:rsidRPr="00C841D4" w:rsidR="2B787EBB">
        <w:rPr>
          <w:rFonts w:ascii="Calibri" w:hAnsi="Calibri" w:cs="Calibri"/>
          <w:spacing w:val="9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y</w:t>
      </w:r>
      <w:r w:rsidRPr="00C841D4" w:rsidR="2B787EBB">
        <w:rPr>
          <w:rFonts w:ascii="Calibri" w:hAnsi="Calibri" w:cs="Calibri"/>
          <w:spacing w:val="9"/>
          <w:w w:val="95"/>
        </w:rPr>
        <w:t xml:space="preserve"> </w:t>
      </w:r>
      <w:r w:rsidRPr="00C841D4" w:rsidR="2B787EBB">
        <w:rPr>
          <w:rFonts w:ascii="Calibri" w:hAnsi="Calibri" w:cs="Calibri"/>
          <w:w w:val="95"/>
        </w:rPr>
        <w:t>la</w:t>
      </w:r>
      <w:r w:rsidRPr="00C841D4" w:rsidR="2B787EBB">
        <w:rPr>
          <w:rFonts w:ascii="Calibri" w:hAnsi="Calibri" w:cs="Calibri"/>
          <w:spacing w:val="-78"/>
          <w:w w:val="95"/>
        </w:rPr>
        <w:t xml:space="preserve"> </w:t>
      </w:r>
      <w:r w:rsidRPr="00C841D4" w:rsidR="2B787EBB">
        <w:rPr>
          <w:rFonts w:ascii="Calibri" w:hAnsi="Calibri" w:cs="Calibri"/>
          <w:spacing w:val="-1"/>
          <w:w w:val="105"/>
        </w:rPr>
        <w:t xml:space="preserve">obtención de </w:t>
      </w:r>
      <w:r w:rsidRPr="00C841D4" w:rsidR="2B787EBB">
        <w:rPr>
          <w:rFonts w:ascii="Calibri" w:hAnsi="Calibri" w:cs="Calibri"/>
          <w:w w:val="105"/>
        </w:rPr>
        <w:t>un producto mínimo viable o la puesta en mercado del</w:t>
      </w:r>
      <w:r w:rsidRPr="00C841D4" w:rsidR="2B787EBB">
        <w:rPr>
          <w:rFonts w:ascii="Calibri" w:hAnsi="Calibri" w:cs="Calibri"/>
          <w:spacing w:val="1"/>
          <w:w w:val="105"/>
        </w:rPr>
        <w:t xml:space="preserve"> </w:t>
      </w:r>
      <w:r w:rsidRPr="00C841D4" w:rsidR="2B787EBB">
        <w:rPr>
          <w:rFonts w:ascii="Calibri" w:hAnsi="Calibri" w:cs="Calibri"/>
          <w:w w:val="105"/>
        </w:rPr>
        <w:t>servicio.</w:t>
      </w:r>
    </w:p>
    <w:p w:rsidRPr="00C841D4" w:rsidR="00C841D4" w:rsidP="00321DA4" w:rsidRDefault="00C841D4" w14:paraId="4B931D2D" w14:textId="77777777">
      <w:pPr>
        <w:pStyle w:val="Textoindependiente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</w:rPr>
      </w:pPr>
      <w:r w:rsidRPr="2A2BE939" w:rsidR="2B787EBB">
        <w:rPr>
          <w:rFonts w:ascii="Calibri" w:hAnsi="Calibri" w:cs="Calibri"/>
          <w:b w:val="1"/>
          <w:bCs w:val="1"/>
        </w:rPr>
        <w:t>Modelo</w:t>
      </w:r>
      <w:r w:rsidRPr="2A2BE939" w:rsidR="2B787EBB">
        <w:rPr>
          <w:rFonts w:ascii="Calibri" w:hAnsi="Calibri" w:cs="Calibri"/>
          <w:b w:val="1"/>
          <w:bCs w:val="1"/>
          <w:spacing w:val="-1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</w:rPr>
        <w:t>de</w:t>
      </w:r>
      <w:r w:rsidRPr="2A2BE939" w:rsidR="2B787EBB">
        <w:rPr>
          <w:rFonts w:ascii="Calibri" w:hAnsi="Calibri" w:cs="Calibri"/>
          <w:b w:val="1"/>
          <w:bCs w:val="1"/>
          <w:spacing w:val="-1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</w:rPr>
        <w:t>negocio</w:t>
      </w:r>
      <w:r w:rsidRPr="00C841D4" w:rsidR="2B787EBB">
        <w:rPr>
          <w:rFonts w:ascii="Calibri" w:hAnsi="Calibri" w:cs="Calibri"/>
        </w:rPr>
        <w:t>.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Se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considerará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la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escalabilidad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del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número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de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usuarios,</w:t>
      </w:r>
      <w:r w:rsidRPr="00C841D4" w:rsidR="2B787EBB">
        <w:rPr>
          <w:rFonts w:ascii="Calibri" w:hAnsi="Calibri" w:cs="Calibri"/>
          <w:spacing w:val="-82"/>
        </w:rPr>
        <w:t xml:space="preserve"> </w:t>
      </w:r>
      <w:r w:rsidRPr="00C841D4" w:rsidR="2B787EBB">
        <w:rPr>
          <w:rFonts w:ascii="Calibri" w:hAnsi="Calibri" w:cs="Calibri"/>
        </w:rPr>
        <w:t>del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número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de</w:t>
      </w:r>
      <w:r w:rsidRPr="00C841D4" w:rsidR="2B787EBB">
        <w:rPr>
          <w:rFonts w:ascii="Calibri" w:hAnsi="Calibri" w:cs="Calibri"/>
          <w:spacing w:val="-16"/>
        </w:rPr>
        <w:t xml:space="preserve"> </w:t>
      </w:r>
      <w:r w:rsidRPr="00C841D4" w:rsidR="2B787EBB">
        <w:rPr>
          <w:rFonts w:ascii="Calibri" w:hAnsi="Calibri" w:cs="Calibri"/>
        </w:rPr>
        <w:t>operaciones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o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de</w:t>
      </w:r>
      <w:r w:rsidRPr="00C841D4" w:rsidR="2B787EBB">
        <w:rPr>
          <w:rFonts w:ascii="Calibri" w:hAnsi="Calibri" w:cs="Calibri"/>
          <w:spacing w:val="-16"/>
        </w:rPr>
        <w:t xml:space="preserve"> </w:t>
      </w:r>
      <w:r w:rsidRPr="00C841D4" w:rsidR="2B787EBB">
        <w:rPr>
          <w:rFonts w:ascii="Calibri" w:hAnsi="Calibri" w:cs="Calibri"/>
        </w:rPr>
        <w:t>la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facturación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anual.</w:t>
      </w:r>
    </w:p>
    <w:p w:rsidRPr="00C841D4" w:rsidR="00C841D4" w:rsidP="00321DA4" w:rsidRDefault="00C841D4" w14:paraId="65D31BA4" w14:textId="3CE43A1C">
      <w:pPr>
        <w:pStyle w:val="Textoindependiente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</w:rPr>
      </w:pPr>
      <w:r w:rsidRPr="2A2BE939" w:rsidR="2B787EBB">
        <w:rPr>
          <w:rFonts w:ascii="Calibri" w:hAnsi="Calibri" w:cs="Calibri"/>
          <w:b w:val="1"/>
          <w:bCs w:val="1"/>
        </w:rPr>
        <w:t>Competencia</w:t>
      </w:r>
      <w:r w:rsidRPr="00C841D4" w:rsidR="2B787EBB">
        <w:rPr>
          <w:rFonts w:ascii="Calibri" w:hAnsi="Calibri" w:cs="Calibri"/>
        </w:rPr>
        <w:t>.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Se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valorarán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las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empresas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competidoras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en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su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Pr="00C841D4" w:rsidR="2B787EBB">
        <w:rPr>
          <w:rFonts w:ascii="Calibri" w:hAnsi="Calibri" w:cs="Calibri"/>
        </w:rPr>
        <w:t>ámbito</w:t>
      </w:r>
      <w:r w:rsidRPr="00C841D4" w:rsidR="2B787EBB">
        <w:rPr>
          <w:rFonts w:ascii="Calibri" w:hAnsi="Calibri" w:cs="Calibri"/>
          <w:spacing w:val="-4"/>
        </w:rPr>
        <w:t xml:space="preserve"> </w:t>
      </w:r>
      <w:r w:rsidR="2EBD4FBF">
        <w:rPr>
          <w:rFonts w:ascii="Calibri" w:hAnsi="Calibri" w:cs="Calibri"/>
          <w:spacing w:val="-4"/>
        </w:rPr>
        <w:t xml:space="preserve">o sector de </w:t>
      </w:r>
      <w:r w:rsidRPr="00C841D4" w:rsidR="2B787EBB">
        <w:rPr>
          <w:rFonts w:ascii="Calibri" w:hAnsi="Calibri" w:cs="Calibri"/>
        </w:rPr>
        <w:t>actividad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y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la</w:t>
      </w:r>
      <w:r w:rsidRPr="00C841D4" w:rsidR="2B787EBB">
        <w:rPr>
          <w:rFonts w:ascii="Calibri" w:hAnsi="Calibri" w:cs="Calibri"/>
          <w:spacing w:val="-16"/>
        </w:rPr>
        <w:t xml:space="preserve"> </w:t>
      </w:r>
      <w:r w:rsidRPr="00C841D4" w:rsidR="2B787EBB">
        <w:rPr>
          <w:rFonts w:ascii="Calibri" w:hAnsi="Calibri" w:cs="Calibri"/>
        </w:rPr>
        <w:t>diferenciación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respecto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de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las</w:t>
      </w:r>
      <w:r w:rsidRPr="00C841D4" w:rsidR="2B787EBB">
        <w:rPr>
          <w:rFonts w:ascii="Calibri" w:hAnsi="Calibri" w:cs="Calibri"/>
          <w:spacing w:val="-16"/>
        </w:rPr>
        <w:t xml:space="preserve"> </w:t>
      </w:r>
      <w:r w:rsidRPr="00C841D4" w:rsidR="2B787EBB">
        <w:rPr>
          <w:rFonts w:ascii="Calibri" w:hAnsi="Calibri" w:cs="Calibri"/>
        </w:rPr>
        <w:t>mismas.</w:t>
      </w:r>
    </w:p>
    <w:p w:rsidRPr="00C841D4" w:rsidR="00C841D4" w:rsidP="00321DA4" w:rsidRDefault="00C841D4" w14:paraId="6ED849AD" w14:textId="77777777">
      <w:pPr>
        <w:pStyle w:val="Textoindependiente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</w:rPr>
      </w:pPr>
      <w:r w:rsidRPr="2A2BE939" w:rsidR="2B787EBB">
        <w:rPr>
          <w:rFonts w:ascii="Calibri" w:hAnsi="Calibri" w:cs="Calibri"/>
          <w:b w:val="1"/>
          <w:bCs w:val="1"/>
        </w:rPr>
        <w:t>Equipo</w:t>
      </w:r>
      <w:r w:rsidRPr="00C841D4" w:rsidR="2B787EBB">
        <w:rPr>
          <w:rFonts w:ascii="Calibri" w:hAnsi="Calibri" w:cs="Calibri"/>
        </w:rPr>
        <w:t>.</w:t>
      </w:r>
      <w:r w:rsidRPr="00C841D4" w:rsidR="2B787EBB">
        <w:rPr>
          <w:rFonts w:ascii="Calibri" w:hAnsi="Calibri" w:cs="Calibri"/>
          <w:spacing w:val="-17"/>
        </w:rPr>
        <w:t xml:space="preserve"> </w:t>
      </w:r>
      <w:r w:rsidRPr="00C841D4" w:rsidR="2B787EBB">
        <w:rPr>
          <w:rFonts w:ascii="Calibri" w:hAnsi="Calibri" w:cs="Calibri"/>
        </w:rPr>
        <w:t>Se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valorará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la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experiencia,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formación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y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trayectoria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del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equipo</w:t>
      </w:r>
      <w:r w:rsidRPr="00C841D4" w:rsidR="2B787EBB">
        <w:rPr>
          <w:rFonts w:ascii="Calibri" w:hAnsi="Calibri" w:cs="Calibri"/>
          <w:spacing w:val="-18"/>
        </w:rPr>
        <w:t xml:space="preserve"> </w:t>
      </w:r>
      <w:r w:rsidRPr="00C841D4" w:rsidR="2B787EBB">
        <w:rPr>
          <w:rFonts w:ascii="Calibri" w:hAnsi="Calibri" w:cs="Calibri"/>
        </w:rPr>
        <w:t>que</w:t>
      </w:r>
      <w:r w:rsidRPr="00C841D4" w:rsidR="2B787EBB">
        <w:rPr>
          <w:rFonts w:ascii="Calibri" w:hAnsi="Calibri" w:cs="Calibri"/>
          <w:spacing w:val="-81"/>
        </w:rPr>
        <w:t xml:space="preserve"> </w:t>
      </w:r>
      <w:r w:rsidRPr="00C841D4" w:rsidR="2B787EBB">
        <w:rPr>
          <w:rFonts w:ascii="Calibri" w:hAnsi="Calibri" w:cs="Calibri"/>
        </w:rPr>
        <w:t>componga</w:t>
      </w:r>
      <w:r w:rsidRPr="00C841D4" w:rsidR="2B787EBB">
        <w:rPr>
          <w:rFonts w:ascii="Calibri" w:hAnsi="Calibri" w:cs="Calibri"/>
          <w:spacing w:val="-20"/>
        </w:rPr>
        <w:t xml:space="preserve"> </w:t>
      </w:r>
      <w:r w:rsidRPr="00C841D4" w:rsidR="2B787EBB">
        <w:rPr>
          <w:rFonts w:ascii="Calibri" w:hAnsi="Calibri" w:cs="Calibri"/>
        </w:rPr>
        <w:t>la</w:t>
      </w:r>
      <w:r w:rsidRPr="00C841D4" w:rsidR="2B787EBB">
        <w:rPr>
          <w:rFonts w:ascii="Calibri" w:hAnsi="Calibri" w:cs="Calibri"/>
          <w:spacing w:val="-19"/>
        </w:rPr>
        <w:t xml:space="preserve"> </w:t>
      </w:r>
      <w:r w:rsidRPr="00C841D4" w:rsidR="2B787EBB">
        <w:rPr>
          <w:rFonts w:ascii="Calibri" w:hAnsi="Calibri" w:cs="Calibri"/>
        </w:rPr>
        <w:t>empresa.</w:t>
      </w:r>
    </w:p>
    <w:p w:rsidRPr="00C841D4" w:rsidR="00C841D4" w:rsidP="00321DA4" w:rsidRDefault="00C841D4" w14:paraId="7A8F6FA6" w14:textId="64DF8DD6">
      <w:pPr>
        <w:pStyle w:val="Prrafodelista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  <w:sz w:val="24"/>
          <w:szCs w:val="24"/>
        </w:rPr>
      </w:pP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Dependencia</w:t>
      </w:r>
      <w:r w:rsidRPr="2A2BE939" w:rsidR="2B787EBB">
        <w:rPr>
          <w:rFonts w:ascii="Calibri" w:hAnsi="Calibri" w:cs="Calibri"/>
          <w:b w:val="1"/>
          <w:bCs w:val="1"/>
          <w:spacing w:val="21"/>
          <w:w w:val="95"/>
          <w:sz w:val="24"/>
          <w:szCs w:val="2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de</w:t>
      </w:r>
      <w:r w:rsidRPr="2A2BE939" w:rsidR="2B787EBB">
        <w:rPr>
          <w:rFonts w:ascii="Calibri" w:hAnsi="Calibri" w:cs="Calibri"/>
          <w:b w:val="1"/>
          <w:bCs w:val="1"/>
          <w:spacing w:val="22"/>
          <w:w w:val="95"/>
          <w:sz w:val="24"/>
          <w:szCs w:val="2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proveedores,</w:t>
      </w:r>
      <w:r w:rsidRPr="2A2BE939" w:rsidR="2B787EBB">
        <w:rPr>
          <w:rFonts w:ascii="Calibri" w:hAnsi="Calibri" w:cs="Calibri"/>
          <w:b w:val="1"/>
          <w:bCs w:val="1"/>
          <w:spacing w:val="22"/>
          <w:w w:val="95"/>
          <w:sz w:val="24"/>
          <w:szCs w:val="2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suministradores</w:t>
      </w:r>
      <w:r w:rsidRPr="2A2BE939" w:rsidR="2B787EBB">
        <w:rPr>
          <w:rFonts w:ascii="Calibri" w:hAnsi="Calibri" w:cs="Calibri"/>
          <w:b w:val="1"/>
          <w:bCs w:val="1"/>
          <w:spacing w:val="15"/>
          <w:w w:val="95"/>
          <w:sz w:val="24"/>
          <w:szCs w:val="2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y</w:t>
      </w:r>
      <w:r w:rsidRPr="2A2BE939" w:rsidR="2B787EBB">
        <w:rPr>
          <w:rFonts w:ascii="Calibri" w:hAnsi="Calibri" w:cs="Calibri"/>
          <w:b w:val="1"/>
          <w:bCs w:val="1"/>
          <w:spacing w:val="16"/>
          <w:w w:val="95"/>
          <w:sz w:val="24"/>
          <w:szCs w:val="2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contratos</w:t>
      </w:r>
      <w:r w:rsidRPr="2A2BE939" w:rsidR="2B787EBB">
        <w:rPr>
          <w:rFonts w:ascii="Calibri" w:hAnsi="Calibri" w:cs="Calibri"/>
          <w:b w:val="1"/>
          <w:bCs w:val="1"/>
          <w:spacing w:val="16"/>
          <w:w w:val="95"/>
          <w:sz w:val="24"/>
          <w:szCs w:val="2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de</w:t>
      </w:r>
      <w:r w:rsidRPr="2A2BE939" w:rsidR="2B787EBB">
        <w:rPr>
          <w:rFonts w:ascii="Calibri" w:hAnsi="Calibri" w:cs="Calibri"/>
          <w:b w:val="1"/>
          <w:bCs w:val="1"/>
          <w:spacing w:val="15"/>
          <w:w w:val="95"/>
          <w:sz w:val="24"/>
          <w:szCs w:val="24"/>
        </w:rPr>
        <w:t xml:space="preserve"> </w:t>
      </w:r>
      <w:r w:rsidRPr="2A2BE939" w:rsidR="2B787EBB">
        <w:rPr>
          <w:rFonts w:ascii="Calibri" w:hAnsi="Calibri" w:cs="Calibri"/>
          <w:b w:val="1"/>
          <w:bCs w:val="1"/>
          <w:w w:val="95"/>
          <w:sz w:val="24"/>
          <w:szCs w:val="24"/>
        </w:rPr>
        <w:t>alquiler</w:t>
      </w:r>
      <w:r w:rsidRPr="00C841D4" w:rsidR="2B787EBB">
        <w:rPr>
          <w:rFonts w:ascii="Calibri" w:hAnsi="Calibri" w:cs="Calibri"/>
          <w:w w:val="95"/>
          <w:sz w:val="24"/>
          <w:szCs w:val="24"/>
        </w:rPr>
        <w:t>.</w:t>
      </w:r>
      <w:r w:rsidR="3EF45260">
        <w:rPr>
          <w:rFonts w:ascii="Calibri" w:hAnsi="Calibri" w:cs="Calibri"/>
          <w:w w:val="95"/>
          <w:sz w:val="24"/>
          <w:szCs w:val="24"/>
        </w:rPr>
        <w:t xml:space="preserve"> Se tendrán </w:t>
      </w:r>
      <w:r w:rsidRPr="00C841D4" w:rsidR="2B787EBB">
        <w:rPr>
          <w:rFonts w:ascii="Calibri" w:hAnsi="Calibri" w:cs="Calibri"/>
          <w:sz w:val="24"/>
          <w:szCs w:val="24"/>
        </w:rPr>
        <w:t>en</w:t>
      </w:r>
      <w:r w:rsidRPr="00C841D4" w:rsidR="2B787EB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841D4" w:rsidR="2B787EBB">
        <w:rPr>
          <w:rFonts w:ascii="Calibri" w:hAnsi="Calibri" w:cs="Calibri"/>
          <w:sz w:val="24"/>
          <w:szCs w:val="24"/>
        </w:rPr>
        <w:t>cuenta</w:t>
      </w:r>
      <w:r w:rsidRPr="00C841D4" w:rsidR="2B787EB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841D4" w:rsidR="2B787EBB">
        <w:rPr>
          <w:rFonts w:ascii="Calibri" w:hAnsi="Calibri" w:cs="Calibri"/>
          <w:sz w:val="24"/>
          <w:szCs w:val="24"/>
        </w:rPr>
        <w:t>las</w:t>
      </w:r>
      <w:r w:rsidRPr="00C841D4" w:rsidR="2B787EB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841D4" w:rsidR="2B787EBB">
        <w:rPr>
          <w:rFonts w:ascii="Calibri" w:hAnsi="Calibri" w:cs="Calibri"/>
          <w:sz w:val="24"/>
          <w:szCs w:val="24"/>
        </w:rPr>
        <w:t>relaciones</w:t>
      </w:r>
      <w:r w:rsidRPr="00C841D4" w:rsidR="2B787EBB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C841D4" w:rsidR="2B787EBB">
        <w:rPr>
          <w:rFonts w:ascii="Calibri" w:hAnsi="Calibri" w:cs="Calibri"/>
          <w:sz w:val="24"/>
          <w:szCs w:val="24"/>
        </w:rPr>
        <w:t>con</w:t>
      </w:r>
      <w:r w:rsidRPr="00C841D4" w:rsidR="2B787EB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841D4" w:rsidR="2B787EBB">
        <w:rPr>
          <w:rFonts w:ascii="Calibri" w:hAnsi="Calibri" w:cs="Calibri"/>
          <w:sz w:val="24"/>
          <w:szCs w:val="24"/>
        </w:rPr>
        <w:t>otros</w:t>
      </w:r>
      <w:r w:rsidRPr="00C841D4" w:rsidR="2B787EB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841D4" w:rsidR="2B787EBB">
        <w:rPr>
          <w:rFonts w:ascii="Calibri" w:hAnsi="Calibri" w:cs="Calibri"/>
          <w:sz w:val="24"/>
          <w:szCs w:val="24"/>
        </w:rPr>
        <w:t>operadores</w:t>
      </w:r>
      <w:r w:rsidRPr="00C841D4" w:rsidR="2B787EB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841D4" w:rsidR="2B787EBB">
        <w:rPr>
          <w:rFonts w:ascii="Calibri" w:hAnsi="Calibri" w:cs="Calibri"/>
          <w:sz w:val="24"/>
          <w:szCs w:val="24"/>
        </w:rPr>
        <w:t>económicos.</w:t>
      </w:r>
    </w:p>
    <w:p w:rsidRPr="00C841D4" w:rsidR="00C841D4" w:rsidP="00321DA4" w:rsidRDefault="00C841D4" w14:paraId="6BBB329B" w14:textId="77777777">
      <w:pPr>
        <w:pStyle w:val="Textoindependiente"/>
        <w:numPr>
          <w:ilvl w:val="3"/>
          <w:numId w:val="3"/>
        </w:numPr>
        <w:spacing w:line="264" w:lineRule="auto"/>
        <w:ind w:left="851" w:right="3"/>
        <w:jc w:val="both"/>
        <w:rPr>
          <w:rFonts w:ascii="Calibri" w:hAnsi="Calibri" w:cs="Calibri"/>
        </w:rPr>
      </w:pPr>
      <w:r w:rsidRPr="2A2BE939" w:rsidR="2B787EBB">
        <w:rPr>
          <w:rFonts w:ascii="Calibri" w:hAnsi="Calibri" w:cs="Calibri"/>
          <w:b w:val="1"/>
          <w:bCs w:val="1"/>
        </w:rPr>
        <w:t>Clientes</w:t>
      </w:r>
      <w:r w:rsidRPr="00C841D4" w:rsidR="2B787EBB">
        <w:rPr>
          <w:rFonts w:ascii="Calibri" w:hAnsi="Calibri" w:cs="Calibri"/>
        </w:rPr>
        <w:t>. Se valorará el volumen de clientes o usuarios de la empresa. La</w:t>
      </w:r>
      <w:r w:rsidRPr="00C841D4" w:rsidR="2B787EBB">
        <w:rPr>
          <w:rFonts w:ascii="Calibri" w:hAnsi="Calibri" w:cs="Calibri"/>
          <w:spacing w:val="1"/>
        </w:rPr>
        <w:t xml:space="preserve"> </w:t>
      </w:r>
      <w:r w:rsidRPr="00C841D4" w:rsidR="2B787EBB">
        <w:rPr>
          <w:rFonts w:ascii="Calibri" w:hAnsi="Calibri" w:cs="Calibri"/>
        </w:rPr>
        <w:t>segmentación</w:t>
      </w:r>
      <w:r w:rsidRPr="00C841D4" w:rsidR="2B787EBB">
        <w:rPr>
          <w:rFonts w:ascii="Calibri" w:hAnsi="Calibri" w:cs="Calibri"/>
          <w:spacing w:val="9"/>
        </w:rPr>
        <w:t xml:space="preserve"> </w:t>
      </w:r>
      <w:r w:rsidRPr="00C841D4" w:rsidR="2B787EBB">
        <w:rPr>
          <w:rFonts w:ascii="Calibri" w:hAnsi="Calibri" w:cs="Calibri"/>
        </w:rPr>
        <w:t>y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la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no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dependencia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de</w:t>
      </w:r>
      <w:r w:rsidRPr="00C841D4" w:rsidR="2B787EBB">
        <w:rPr>
          <w:rFonts w:ascii="Calibri" w:hAnsi="Calibri" w:cs="Calibri"/>
          <w:spacing w:val="9"/>
        </w:rPr>
        <w:t xml:space="preserve"> </w:t>
      </w:r>
      <w:r w:rsidRPr="00C841D4" w:rsidR="2B787EBB">
        <w:rPr>
          <w:rFonts w:ascii="Calibri" w:hAnsi="Calibri" w:cs="Calibri"/>
        </w:rPr>
        <w:t>pocos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clientes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con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gran</w:t>
      </w:r>
      <w:r w:rsidRPr="00C841D4" w:rsidR="2B787EBB">
        <w:rPr>
          <w:rFonts w:ascii="Calibri" w:hAnsi="Calibri" w:cs="Calibri"/>
          <w:spacing w:val="10"/>
        </w:rPr>
        <w:t xml:space="preserve"> </w:t>
      </w:r>
      <w:r w:rsidRPr="00C841D4" w:rsidR="2B787EBB">
        <w:rPr>
          <w:rFonts w:ascii="Calibri" w:hAnsi="Calibri" w:cs="Calibri"/>
        </w:rPr>
        <w:t>facturación.</w:t>
      </w:r>
    </w:p>
    <w:p w:rsidR="00C841D4" w:rsidP="00C841D4" w:rsidRDefault="00C841D4" w14:paraId="4B3D0516" w14:textId="7EF9092F">
      <w:pPr>
        <w:spacing w:line="264" w:lineRule="auto"/>
        <w:ind w:right="3"/>
        <w:jc w:val="both"/>
        <w:rPr>
          <w:rFonts w:ascii="Calibri" w:hAnsi="Calibri" w:cs="Calibri"/>
          <w:b/>
          <w:sz w:val="24"/>
          <w:szCs w:val="24"/>
        </w:rPr>
      </w:pPr>
    </w:p>
    <w:p w:rsidRPr="00196126" w:rsidR="00196126" w:rsidP="2A2BE939" w:rsidRDefault="00196126" w14:paraId="7070F7D2" w14:textId="73240197">
      <w:pPr>
        <w:spacing w:line="264" w:lineRule="auto"/>
        <w:ind w:right="3"/>
        <w:jc w:val="both"/>
        <w:rPr>
          <w:rFonts w:ascii="Calibri" w:hAnsi="Calibri" w:cs="Calibri"/>
          <w:sz w:val="24"/>
          <w:szCs w:val="24"/>
        </w:rPr>
      </w:pPr>
      <w:r w:rsidRPr="2A2BE939" w:rsidR="01C6C7B2">
        <w:rPr>
          <w:rFonts w:ascii="Calibri" w:hAnsi="Calibri" w:cs="Calibri"/>
          <w:sz w:val="24"/>
          <w:szCs w:val="24"/>
        </w:rPr>
        <w:t xml:space="preserve">Para </w:t>
      </w:r>
      <w:r w:rsidRPr="2A2BE939" w:rsidR="01C6C7B2">
        <w:rPr>
          <w:rFonts w:ascii="Calibri" w:hAnsi="Calibri" w:cs="Calibri"/>
          <w:sz w:val="24"/>
          <w:szCs w:val="24"/>
        </w:rPr>
        <w:t xml:space="preserve">todo ello hay que registrarse en el </w:t>
      </w:r>
      <w:hyperlink r:id="Rad51795e142d4b98">
        <w:r w:rsidRPr="2A2BE939" w:rsidR="01C6C7B2">
          <w:rPr>
            <w:rStyle w:val="Hipervnculo"/>
            <w:rFonts w:ascii="Calibri" w:hAnsi="Calibri" w:cs="Calibri"/>
            <w:sz w:val="24"/>
            <w:szCs w:val="24"/>
          </w:rPr>
          <w:t>Portal oficial de ENISA</w:t>
        </w:r>
      </w:hyperlink>
      <w:r w:rsidRPr="2A2BE939" w:rsidR="2BE19BA7">
        <w:rPr>
          <w:rFonts w:ascii="Calibri" w:hAnsi="Calibri" w:cs="Calibri"/>
          <w:sz w:val="24"/>
          <w:szCs w:val="24"/>
        </w:rPr>
        <w:t>.</w:t>
      </w:r>
    </w:p>
    <w:p w:rsidRPr="00196126" w:rsidR="00196126" w:rsidP="2A2BE939" w:rsidRDefault="00196126" w14:paraId="46D53F74" w14:textId="66A724CB">
      <w:pPr>
        <w:spacing w:line="264" w:lineRule="auto"/>
        <w:ind w:right="3"/>
        <w:jc w:val="both"/>
        <w:rPr>
          <w:rFonts w:ascii="Calibri" w:hAnsi="Calibri" w:cs="Calibri"/>
          <w:i w:val="1"/>
          <w:iCs w:val="1"/>
          <w:sz w:val="24"/>
          <w:szCs w:val="24"/>
        </w:rPr>
      </w:pPr>
      <w:r w:rsidRPr="2A2BE939" w:rsidR="73BCCAE6">
        <w:rPr>
          <w:rFonts w:ascii="Calibri" w:hAnsi="Calibri" w:cs="Calibri"/>
          <w:i w:val="1"/>
          <w:iCs w:val="1"/>
          <w:sz w:val="24"/>
          <w:szCs w:val="24"/>
        </w:rPr>
        <w:t>Nota: A junio de 2023 t</w:t>
      </w:r>
      <w:r w:rsidRPr="2A2BE939" w:rsidR="2BE19BA7">
        <w:rPr>
          <w:rFonts w:ascii="Calibri" w:hAnsi="Calibri" w:cs="Calibri"/>
          <w:i w:val="1"/>
          <w:iCs w:val="1"/>
          <w:sz w:val="24"/>
          <w:szCs w:val="24"/>
        </w:rPr>
        <w:t>odavía no ha salido la orden que regula esta certificación.</w:t>
      </w:r>
    </w:p>
    <w:p w:rsidRPr="00321DA4" w:rsidR="00C841D4" w:rsidP="2A2BE939" w:rsidRDefault="00C841D4" w14:paraId="32E25B5E" w14:textId="30D7F267">
      <w:pPr>
        <w:spacing w:line="264" w:lineRule="auto"/>
        <w:ind w:right="3"/>
        <w:jc w:val="both"/>
        <w:rPr>
          <w:rFonts w:ascii="Calibri" w:hAnsi="Calibri" w:cs="Calibri"/>
          <w:i w:val="1"/>
          <w:iCs w:val="1"/>
          <w:sz w:val="24"/>
          <w:szCs w:val="24"/>
        </w:rPr>
      </w:pPr>
    </w:p>
    <w:p w:rsidRPr="00321DA4" w:rsidR="00321DA4" w:rsidP="2A2BE939" w:rsidRDefault="00321DA4" w14:paraId="330188B3" w14:textId="3303F1F8">
      <w:pPr>
        <w:spacing w:before="92" w:line="264" w:lineRule="auto"/>
        <w:ind w:right="935"/>
        <w:jc w:val="both"/>
        <w:rPr>
          <w:rFonts w:ascii="Calibri" w:hAnsi="Calibri" w:cs="Calibri"/>
          <w:sz w:val="24"/>
          <w:szCs w:val="24"/>
        </w:rPr>
      </w:pPr>
      <w:r w:rsidRPr="2A2BE939" w:rsidR="1E2F0C31">
        <w:rPr>
          <w:rFonts w:ascii="Calibri" w:hAnsi="Calibri" w:cs="Calibri"/>
          <w:sz w:val="24"/>
          <w:szCs w:val="24"/>
        </w:rPr>
        <w:t xml:space="preserve">La empresa </w:t>
      </w:r>
      <w:r w:rsidRPr="2A2BE939" w:rsidR="1E2F0C31">
        <w:rPr>
          <w:rFonts w:ascii="Calibri" w:hAnsi="Calibri" w:cs="Calibri"/>
          <w:sz w:val="24"/>
          <w:szCs w:val="24"/>
          <w:u w:val="single"/>
        </w:rPr>
        <w:t>no</w:t>
      </w:r>
      <w:r w:rsidRPr="2A2BE939" w:rsidR="1E2F0C31">
        <w:rPr>
          <w:rFonts w:ascii="Calibri" w:hAnsi="Calibri" w:cs="Calibri"/>
          <w:sz w:val="24"/>
          <w:szCs w:val="24"/>
        </w:rPr>
        <w:t xml:space="preserve"> podrá acogerse a los beneficios de la Ley</w:t>
      </w:r>
      <w:r w:rsidRPr="2A2BE939" w:rsidR="7E5C9797">
        <w:rPr>
          <w:rFonts w:ascii="Calibri" w:hAnsi="Calibri" w:cs="Calibri"/>
          <w:sz w:val="24"/>
          <w:szCs w:val="24"/>
        </w:rPr>
        <w:t>,</w:t>
      </w:r>
      <w:r w:rsidRPr="2A2BE939" w:rsidR="1E2F0C31">
        <w:rPr>
          <w:rFonts w:ascii="Calibri" w:hAnsi="Calibri" w:cs="Calibri"/>
          <w:sz w:val="24"/>
          <w:szCs w:val="24"/>
        </w:rPr>
        <w:t xml:space="preserve"> cuando:</w:t>
      </w:r>
    </w:p>
    <w:p w:rsidRPr="00B2621D" w:rsidR="00B2621D" w:rsidP="00B2621D" w:rsidRDefault="00321DA4" w14:paraId="00BA0FAD" w14:textId="77777777">
      <w:pPr>
        <w:pStyle w:val="Prrafodelista"/>
        <w:numPr>
          <w:ilvl w:val="0"/>
          <w:numId w:val="19"/>
        </w:numPr>
        <w:spacing w:before="92" w:line="240" w:lineRule="auto"/>
        <w:ind w:right="3"/>
        <w:jc w:val="both"/>
        <w:rPr>
          <w:rFonts w:ascii="Calibri" w:hAnsi="Calibri" w:cs="Calibri"/>
          <w:bCs/>
          <w:spacing w:val="1"/>
          <w:sz w:val="24"/>
          <w:szCs w:val="24"/>
        </w:rPr>
      </w:pPr>
      <w:r w:rsidRPr="00B2621D">
        <w:rPr>
          <w:rFonts w:ascii="Calibri" w:hAnsi="Calibri" w:cs="Calibri"/>
          <w:bCs/>
          <w:sz w:val="24"/>
          <w:szCs w:val="24"/>
        </w:rPr>
        <w:t>Sea adquirida por otra empresa que no tenga consideración de emergente.</w:t>
      </w:r>
    </w:p>
    <w:p w:rsidRPr="00B2621D" w:rsidR="00B2621D" w:rsidP="00B2621D" w:rsidRDefault="00321DA4" w14:paraId="5485C343" w14:textId="77777777">
      <w:pPr>
        <w:pStyle w:val="Prrafodelista"/>
        <w:numPr>
          <w:ilvl w:val="0"/>
          <w:numId w:val="19"/>
        </w:numPr>
        <w:spacing w:before="92" w:line="240" w:lineRule="auto"/>
        <w:ind w:right="3"/>
        <w:jc w:val="both"/>
        <w:rPr>
          <w:rFonts w:ascii="Calibri" w:hAnsi="Calibri" w:cs="Calibri"/>
          <w:bCs/>
          <w:spacing w:val="-79"/>
          <w:sz w:val="24"/>
          <w:szCs w:val="24"/>
        </w:rPr>
      </w:pPr>
      <w:r w:rsidRPr="00B2621D">
        <w:rPr>
          <w:rFonts w:ascii="Calibri" w:hAnsi="Calibri" w:cs="Calibri"/>
          <w:bCs/>
          <w:spacing w:val="-1"/>
          <w:sz w:val="24"/>
          <w:szCs w:val="24"/>
        </w:rPr>
        <w:t>El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pacing w:val="-1"/>
          <w:sz w:val="24"/>
          <w:szCs w:val="24"/>
        </w:rPr>
        <w:t>volumen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pacing w:val="-1"/>
          <w:sz w:val="24"/>
          <w:szCs w:val="24"/>
        </w:rPr>
        <w:t>de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pacing w:val="-1"/>
          <w:sz w:val="24"/>
          <w:szCs w:val="24"/>
        </w:rPr>
        <w:t>negocio</w:t>
      </w:r>
      <w:r w:rsidRPr="00B2621D">
        <w:rPr>
          <w:rFonts w:ascii="Calibri" w:hAnsi="Calibri" w:cs="Calibri"/>
          <w:bCs/>
          <w:spacing w:val="-19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pacing w:val="-1"/>
          <w:sz w:val="24"/>
          <w:szCs w:val="24"/>
        </w:rPr>
        <w:t>de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pacing w:val="-1"/>
          <w:sz w:val="24"/>
          <w:szCs w:val="24"/>
        </w:rPr>
        <w:t>la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pacing w:val="-1"/>
          <w:sz w:val="24"/>
          <w:szCs w:val="24"/>
        </w:rPr>
        <w:t>empresa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pacing w:val="-1"/>
          <w:sz w:val="24"/>
          <w:szCs w:val="24"/>
        </w:rPr>
        <w:t>supere</w:t>
      </w:r>
      <w:r w:rsidRPr="00B2621D">
        <w:rPr>
          <w:rFonts w:ascii="Calibri" w:hAnsi="Calibri" w:cs="Calibri"/>
          <w:bCs/>
          <w:spacing w:val="-19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el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valor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de</w:t>
      </w:r>
      <w:r w:rsidRPr="00B2621D">
        <w:rPr>
          <w:rFonts w:ascii="Calibri" w:hAnsi="Calibri" w:cs="Calibri"/>
          <w:bCs/>
          <w:spacing w:val="-20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10</w:t>
      </w:r>
      <w:r w:rsidRPr="00B2621D">
        <w:rPr>
          <w:rFonts w:ascii="Calibri" w:hAnsi="Calibri" w:cs="Calibri"/>
          <w:bCs/>
          <w:spacing w:val="-14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millones</w:t>
      </w:r>
      <w:r w:rsidRPr="00B2621D">
        <w:rPr>
          <w:rFonts w:ascii="Calibri" w:hAnsi="Calibri" w:cs="Calibri"/>
          <w:bCs/>
          <w:spacing w:val="-15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de</w:t>
      </w:r>
      <w:r w:rsidRPr="00B2621D">
        <w:rPr>
          <w:rFonts w:ascii="Calibri" w:hAnsi="Calibri" w:cs="Calibri"/>
          <w:bCs/>
          <w:spacing w:val="-15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euros.</w:t>
      </w:r>
      <w:r w:rsidRPr="00B2621D">
        <w:rPr>
          <w:rFonts w:ascii="Calibri" w:hAnsi="Calibri" w:cs="Calibri"/>
          <w:bCs/>
          <w:spacing w:val="-79"/>
          <w:sz w:val="24"/>
          <w:szCs w:val="24"/>
        </w:rPr>
        <w:t xml:space="preserve"> </w:t>
      </w:r>
    </w:p>
    <w:p w:rsidRPr="00B2621D" w:rsidR="00321DA4" w:rsidP="00B2621D" w:rsidRDefault="00321DA4" w14:paraId="020EB693" w14:textId="7CF8168B">
      <w:pPr>
        <w:pStyle w:val="Prrafodelista"/>
        <w:numPr>
          <w:ilvl w:val="0"/>
          <w:numId w:val="19"/>
        </w:numPr>
        <w:spacing w:before="92" w:line="240" w:lineRule="auto"/>
        <w:ind w:right="3"/>
        <w:jc w:val="both"/>
        <w:rPr>
          <w:rFonts w:ascii="Calibri" w:hAnsi="Calibri" w:cs="Calibri"/>
          <w:bCs/>
          <w:sz w:val="24"/>
          <w:szCs w:val="24"/>
        </w:rPr>
      </w:pPr>
      <w:r w:rsidRPr="00B2621D">
        <w:rPr>
          <w:rFonts w:ascii="Calibri" w:hAnsi="Calibri" w:cs="Calibri"/>
          <w:bCs/>
          <w:sz w:val="24"/>
          <w:szCs w:val="24"/>
        </w:rPr>
        <w:t>Lleve a cabo una actividad que genere un daño signiﬁcativo al medio</w:t>
      </w:r>
      <w:r w:rsidRPr="00B2621D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ambiente conforme al Reglamento de la Unión Europea 2020/852 del</w:t>
      </w:r>
      <w:r w:rsidRPr="00B2621D">
        <w:rPr>
          <w:rFonts w:ascii="Calibri" w:hAnsi="Calibri" w:cs="Calibri"/>
          <w:bCs/>
          <w:spacing w:val="1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Parlamento</w:t>
      </w:r>
      <w:r w:rsidRPr="00B2621D">
        <w:rPr>
          <w:rFonts w:ascii="Calibri" w:hAnsi="Calibri" w:cs="Calibri"/>
          <w:bCs/>
          <w:spacing w:val="-19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Europeo</w:t>
      </w:r>
      <w:r w:rsidRPr="00B2621D">
        <w:rPr>
          <w:rFonts w:ascii="Calibri" w:hAnsi="Calibri" w:cs="Calibri"/>
          <w:bCs/>
          <w:spacing w:val="-18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y</w:t>
      </w:r>
      <w:r w:rsidRPr="00B2621D">
        <w:rPr>
          <w:rFonts w:ascii="Calibri" w:hAnsi="Calibri" w:cs="Calibri"/>
          <w:bCs/>
          <w:spacing w:val="-19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del</w:t>
      </w:r>
      <w:r w:rsidRPr="00B2621D">
        <w:rPr>
          <w:rFonts w:ascii="Calibri" w:hAnsi="Calibri" w:cs="Calibri"/>
          <w:bCs/>
          <w:spacing w:val="-18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Consejo</w:t>
      </w:r>
      <w:r w:rsidRPr="00B2621D">
        <w:rPr>
          <w:rFonts w:ascii="Calibri" w:hAnsi="Calibri" w:cs="Calibri"/>
          <w:bCs/>
          <w:spacing w:val="-18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de</w:t>
      </w:r>
      <w:r w:rsidRPr="00B2621D">
        <w:rPr>
          <w:rFonts w:ascii="Calibri" w:hAnsi="Calibri" w:cs="Calibri"/>
          <w:bCs/>
          <w:spacing w:val="-19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18</w:t>
      </w:r>
      <w:r w:rsidRPr="00B2621D">
        <w:rPr>
          <w:rFonts w:ascii="Calibri" w:hAnsi="Calibri" w:cs="Calibri"/>
          <w:bCs/>
          <w:spacing w:val="-18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de</w:t>
      </w:r>
      <w:r w:rsidRPr="00B2621D">
        <w:rPr>
          <w:rFonts w:ascii="Calibri" w:hAnsi="Calibri" w:cs="Calibri"/>
          <w:bCs/>
          <w:spacing w:val="-18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junio</w:t>
      </w:r>
      <w:r w:rsidRPr="00B2621D">
        <w:rPr>
          <w:rFonts w:ascii="Calibri" w:hAnsi="Calibri" w:cs="Calibri"/>
          <w:bCs/>
          <w:spacing w:val="-19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de</w:t>
      </w:r>
      <w:r w:rsidRPr="00B2621D">
        <w:rPr>
          <w:rFonts w:ascii="Calibri" w:hAnsi="Calibri" w:cs="Calibri"/>
          <w:bCs/>
          <w:spacing w:val="-18"/>
          <w:sz w:val="24"/>
          <w:szCs w:val="24"/>
        </w:rPr>
        <w:t xml:space="preserve"> </w:t>
      </w:r>
      <w:r w:rsidRPr="00B2621D">
        <w:rPr>
          <w:rFonts w:ascii="Calibri" w:hAnsi="Calibri" w:cs="Calibri"/>
          <w:bCs/>
          <w:sz w:val="24"/>
          <w:szCs w:val="24"/>
        </w:rPr>
        <w:t>2020.</w:t>
      </w:r>
    </w:p>
    <w:p w:rsidRPr="00B2621D" w:rsidR="00321DA4" w:rsidP="2A2BE939" w:rsidRDefault="00321DA4" w14:paraId="097ED403" w14:textId="3B7E3007">
      <w:pPr>
        <w:pStyle w:val="Prrafodelista"/>
        <w:numPr>
          <w:ilvl w:val="0"/>
          <w:numId w:val="19"/>
        </w:numPr>
        <w:spacing w:line="240" w:lineRule="auto"/>
        <w:ind w:right="3"/>
        <w:jc w:val="both"/>
        <w:rPr>
          <w:rFonts w:ascii="Calibri" w:hAnsi="Calibri" w:cs="Calibri"/>
          <w:sz w:val="24"/>
          <w:szCs w:val="24"/>
        </w:rPr>
      </w:pPr>
      <w:r w:rsidRPr="2A2BE939" w:rsidR="1E2F0C31">
        <w:rPr>
          <w:rFonts w:ascii="Calibri" w:hAnsi="Calibri" w:cs="Calibri"/>
          <w:sz w:val="24"/>
          <w:szCs w:val="24"/>
        </w:rPr>
        <w:lastRenderedPageBreak/>
        <w:t>Los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socios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que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sean</w:t>
      </w:r>
      <w:r w:rsidRPr="2A2BE939" w:rsidR="1E2F0C31">
        <w:rPr>
          <w:rFonts w:ascii="Calibri" w:hAnsi="Calibri" w:cs="Calibri"/>
          <w:spacing w:val="3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titulares,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directa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o</w:t>
      </w:r>
      <w:r w:rsidRPr="2A2BE939" w:rsidR="1E2F0C31">
        <w:rPr>
          <w:rFonts w:ascii="Calibri" w:hAnsi="Calibri" w:cs="Calibri"/>
          <w:spacing w:val="3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indirectamente,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de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una</w:t>
      </w:r>
      <w:r w:rsidRPr="2A2BE939" w:rsidR="1E2F0C31">
        <w:rPr>
          <w:rFonts w:ascii="Calibri" w:hAnsi="Calibri" w:cs="Calibri"/>
          <w:spacing w:val="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participación</w:t>
      </w:r>
      <w:r w:rsidRPr="2A2BE939" w:rsidR="1E2F0C31">
        <w:rPr>
          <w:rFonts w:ascii="Calibri" w:hAnsi="Calibri" w:cs="Calibri"/>
          <w:spacing w:val="3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de</w:t>
      </w:r>
      <w:r w:rsidRPr="2A2BE939" w:rsidR="1E2F0C31">
        <w:rPr>
          <w:rFonts w:ascii="Calibri" w:hAnsi="Calibri" w:cs="Calibri"/>
          <w:spacing w:val="-82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al menos el 5% del capital social o administradores de la empresa emergente</w:t>
      </w:r>
      <w:r w:rsidRPr="2A2BE939" w:rsidR="1E2F0C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sean</w:t>
      </w:r>
      <w:r w:rsidRPr="2A2BE939" w:rsidR="1E2F0C31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condenados</w:t>
      </w:r>
      <w:r w:rsidRPr="2A2BE939" w:rsidR="1E2F0C31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por</w:t>
      </w:r>
      <w:r w:rsidRPr="2A2BE939" w:rsidR="1E2F0C31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sentencia</w:t>
      </w:r>
      <w:r w:rsidRPr="2A2BE939" w:rsidR="1E2F0C31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ﬁrme</w:t>
      </w:r>
      <w:r w:rsidRPr="2A2BE939" w:rsidR="1E2F0C31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por</w:t>
      </w:r>
      <w:r w:rsidRPr="2A2BE939" w:rsidR="1E2F0C31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tipos</w:t>
      </w:r>
      <w:r w:rsidRPr="2A2BE939" w:rsidR="1E2F0C31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2A2BE939" w:rsidR="1E2F0C31">
        <w:rPr>
          <w:rFonts w:ascii="Calibri" w:hAnsi="Calibri" w:cs="Calibri"/>
          <w:sz w:val="24"/>
          <w:szCs w:val="24"/>
        </w:rPr>
        <w:t>delictivos</w:t>
      </w:r>
      <w:r w:rsidRPr="2A2BE939" w:rsidR="082D5E16">
        <w:rPr>
          <w:rFonts w:ascii="Calibri" w:hAnsi="Calibri" w:cs="Calibri"/>
          <w:sz w:val="24"/>
          <w:szCs w:val="24"/>
        </w:rPr>
        <w:t>.</w:t>
      </w:r>
    </w:p>
    <w:p w:rsidR="00C841D4" w:rsidP="00C841D4" w:rsidRDefault="00C841D4" w14:paraId="677B174F" w14:textId="783A0CE2">
      <w:pPr>
        <w:spacing w:line="264" w:lineRule="auto"/>
        <w:ind w:right="3"/>
        <w:jc w:val="both"/>
        <w:rPr>
          <w:rFonts w:ascii="Calibri" w:hAnsi="Calibri" w:cs="Calibri"/>
          <w:bCs/>
          <w:sz w:val="24"/>
          <w:szCs w:val="24"/>
        </w:rPr>
      </w:pPr>
    </w:p>
    <w:p w:rsidR="002A164F" w:rsidP="00C841D4" w:rsidRDefault="002A164F" w14:paraId="02FDAAB4" w14:textId="77777777">
      <w:pPr>
        <w:spacing w:line="264" w:lineRule="auto"/>
        <w:ind w:right="3"/>
        <w:jc w:val="both"/>
        <w:rPr>
          <w:rFonts w:ascii="Calibri" w:hAnsi="Calibri" w:cs="Calibri"/>
          <w:bCs/>
          <w:sz w:val="24"/>
          <w:szCs w:val="24"/>
        </w:rPr>
      </w:pPr>
    </w:p>
    <w:p w:rsidRPr="00321DA4" w:rsidR="00646478" w:rsidP="00C841D4" w:rsidRDefault="00646478" w14:paraId="3111988E" w14:textId="77777777">
      <w:pPr>
        <w:spacing w:line="264" w:lineRule="auto"/>
        <w:ind w:right="3"/>
        <w:jc w:val="both"/>
        <w:rPr>
          <w:rFonts w:ascii="Calibri" w:hAnsi="Calibri" w:cs="Calibri"/>
          <w:bCs/>
          <w:sz w:val="24"/>
          <w:szCs w:val="24"/>
        </w:rPr>
      </w:pPr>
    </w:p>
    <w:p w:rsidR="00321DA4" w:rsidP="00266D7B" w:rsidRDefault="00646478" w14:paraId="62FA0027" w14:textId="674FD472">
      <w:pPr>
        <w:spacing w:before="91"/>
        <w:jc w:val="both"/>
        <w:rPr>
          <w:rFonts w:ascii="Calibri" w:hAnsi="Calibri" w:cs="Calibri"/>
          <w:b/>
          <w:bCs/>
          <w:w w:val="95"/>
          <w:sz w:val="40"/>
          <w:szCs w:val="40"/>
        </w:rPr>
      </w:pPr>
      <w:r>
        <w:rPr>
          <w:rFonts w:ascii="Calibri" w:hAnsi="Calibri" w:cs="Calibri"/>
          <w:b/>
          <w:bCs/>
          <w:w w:val="95"/>
          <w:sz w:val="40"/>
          <w:szCs w:val="40"/>
        </w:rPr>
        <w:t xml:space="preserve">2.- </w:t>
      </w:r>
      <w:r w:rsidRPr="002A164F" w:rsidR="006D4656">
        <w:rPr>
          <w:rFonts w:ascii="Calibri" w:hAnsi="Calibri" w:cs="Calibri"/>
          <w:b/>
          <w:bCs/>
          <w:w w:val="95"/>
          <w:sz w:val="40"/>
          <w:szCs w:val="40"/>
          <w:u w:val="single"/>
        </w:rPr>
        <w:t>NOVEDADES DE LA NUEVA LEY</w:t>
      </w:r>
    </w:p>
    <w:p w:rsidR="00B2621D" w:rsidP="00266D7B" w:rsidRDefault="00B2621D" w14:paraId="34857ADF" w14:textId="77777777">
      <w:pPr>
        <w:spacing w:before="91"/>
        <w:jc w:val="both"/>
        <w:rPr>
          <w:rFonts w:ascii="Calibri" w:hAnsi="Calibri" w:cs="Calibri"/>
          <w:w w:val="95"/>
          <w:sz w:val="24"/>
          <w:szCs w:val="24"/>
        </w:rPr>
      </w:pPr>
    </w:p>
    <w:p w:rsidRPr="006D4656" w:rsidR="00321DA4" w:rsidP="00266D7B" w:rsidRDefault="006D4656" w14:paraId="51C05DE4" w14:textId="4709132B">
      <w:pPr>
        <w:pStyle w:val="Textoindependiente"/>
        <w:spacing w:before="91" w:line="264" w:lineRule="auto"/>
        <w:ind w:right="1170"/>
        <w:jc w:val="both"/>
        <w:rPr>
          <w:rFonts w:ascii="Calibri" w:hAnsi="Calibri" w:cs="Calibri"/>
          <w:b/>
          <w:bCs/>
          <w:sz w:val="28"/>
          <w:szCs w:val="28"/>
        </w:rPr>
      </w:pPr>
      <w:r w:rsidRPr="006D4656">
        <w:rPr>
          <w:rFonts w:ascii="Calibri" w:hAnsi="Calibri" w:cs="Calibri"/>
          <w:b/>
          <w:bCs/>
          <w:sz w:val="28"/>
          <w:szCs w:val="28"/>
        </w:rPr>
        <w:t xml:space="preserve">2.1.- </w:t>
      </w:r>
      <w:r w:rsidRPr="006D4656" w:rsidR="00321DA4">
        <w:rPr>
          <w:rFonts w:ascii="Calibri" w:hAnsi="Calibri" w:cs="Calibri"/>
          <w:b/>
          <w:bCs/>
          <w:sz w:val="28"/>
          <w:szCs w:val="28"/>
        </w:rPr>
        <w:t>NOVEDADES MERCANTILES</w:t>
      </w:r>
    </w:p>
    <w:p w:rsidR="00321DA4" w:rsidP="00321DA4" w:rsidRDefault="00321DA4" w14:paraId="5BDECB91" w14:textId="77777777">
      <w:pPr>
        <w:pStyle w:val="Textoindependiente"/>
        <w:spacing w:before="91" w:line="264" w:lineRule="auto"/>
        <w:ind w:left="898" w:right="1170"/>
        <w:jc w:val="both"/>
        <w:rPr>
          <w:rFonts w:ascii="Calibri" w:hAnsi="Calibri" w:cs="Calibri"/>
        </w:rPr>
      </w:pPr>
    </w:p>
    <w:p w:rsidRPr="003E11BC" w:rsidR="00321DA4" w:rsidP="00266D7B" w:rsidRDefault="00321DA4" w14:paraId="0D346E6B" w14:textId="58963CF8">
      <w:pPr>
        <w:pStyle w:val="Textoindependiente"/>
        <w:spacing w:before="91" w:line="264" w:lineRule="auto"/>
        <w:ind w:right="3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</w:rPr>
        <w:t>Teniendo</w:t>
      </w:r>
      <w:r w:rsidRPr="003E11BC">
        <w:rPr>
          <w:rFonts w:ascii="Calibri" w:hAnsi="Calibri" w:cs="Calibri"/>
          <w:spacing w:val="21"/>
        </w:rPr>
        <w:t xml:space="preserve"> </w:t>
      </w:r>
      <w:r w:rsidRPr="003E11BC">
        <w:rPr>
          <w:rFonts w:ascii="Calibri" w:hAnsi="Calibri" w:cs="Calibri"/>
        </w:rPr>
        <w:t>en</w:t>
      </w:r>
      <w:r w:rsidRPr="003E11BC">
        <w:rPr>
          <w:rFonts w:ascii="Calibri" w:hAnsi="Calibri" w:cs="Calibri"/>
          <w:spacing w:val="21"/>
        </w:rPr>
        <w:t xml:space="preserve"> </w:t>
      </w:r>
      <w:r w:rsidRPr="003E11BC">
        <w:rPr>
          <w:rFonts w:ascii="Calibri" w:hAnsi="Calibri" w:cs="Calibri"/>
        </w:rPr>
        <w:t>cuenta</w:t>
      </w:r>
      <w:r w:rsidRPr="003E11BC">
        <w:rPr>
          <w:rFonts w:ascii="Calibri" w:hAnsi="Calibri" w:cs="Calibri"/>
          <w:spacing w:val="21"/>
        </w:rPr>
        <w:t xml:space="preserve"> </w:t>
      </w:r>
      <w:r w:rsidRPr="003E11BC">
        <w:rPr>
          <w:rFonts w:ascii="Calibri" w:hAnsi="Calibri" w:cs="Calibri"/>
        </w:rPr>
        <w:t>que</w:t>
      </w:r>
      <w:r w:rsidRPr="003E11BC">
        <w:rPr>
          <w:rFonts w:ascii="Calibri" w:hAnsi="Calibri" w:cs="Calibri"/>
          <w:spacing w:val="21"/>
        </w:rPr>
        <w:t xml:space="preserve"> </w:t>
      </w:r>
      <w:r w:rsidRPr="003E11BC">
        <w:rPr>
          <w:rFonts w:ascii="Calibri" w:hAnsi="Calibri" w:cs="Calibri"/>
        </w:rPr>
        <w:t>las</w:t>
      </w:r>
      <w:r w:rsidRPr="003E11BC">
        <w:rPr>
          <w:rFonts w:ascii="Calibri" w:hAnsi="Calibri" w:cs="Calibri"/>
          <w:spacing w:val="21"/>
        </w:rPr>
        <w:t xml:space="preserve"> </w:t>
      </w:r>
      <w:r w:rsidRPr="003E11BC">
        <w:rPr>
          <w:rFonts w:ascii="Calibri" w:hAnsi="Calibri" w:cs="Calibri"/>
        </w:rPr>
        <w:t>empresas</w:t>
      </w:r>
      <w:r w:rsidRPr="003E11BC">
        <w:rPr>
          <w:rFonts w:ascii="Calibri" w:hAnsi="Calibri" w:cs="Calibri"/>
          <w:spacing w:val="21"/>
        </w:rPr>
        <w:t xml:space="preserve"> </w:t>
      </w:r>
      <w:r w:rsidRPr="003E11BC">
        <w:rPr>
          <w:rFonts w:ascii="Calibri" w:hAnsi="Calibri" w:cs="Calibri"/>
        </w:rPr>
        <w:t>emergentes</w:t>
      </w:r>
      <w:r w:rsidRPr="003E11BC">
        <w:rPr>
          <w:rFonts w:ascii="Calibri" w:hAnsi="Calibri" w:cs="Calibri"/>
          <w:spacing w:val="21"/>
        </w:rPr>
        <w:t xml:space="preserve"> </w:t>
      </w:r>
      <w:r w:rsidRPr="003E11BC">
        <w:rPr>
          <w:rFonts w:ascii="Calibri" w:hAnsi="Calibri" w:cs="Calibri"/>
        </w:rPr>
        <w:t>adoptan</w:t>
      </w:r>
      <w:r w:rsidRPr="003E11BC">
        <w:rPr>
          <w:rFonts w:ascii="Calibri" w:hAnsi="Calibri" w:cs="Calibri"/>
          <w:spacing w:val="21"/>
        </w:rPr>
        <w:t xml:space="preserve"> </w:t>
      </w:r>
      <w:r w:rsidRPr="003E11BC" w:rsidR="00455902">
        <w:rPr>
          <w:rFonts w:ascii="Calibri" w:hAnsi="Calibri" w:cs="Calibri"/>
        </w:rPr>
        <w:t>fundamentalmente</w:t>
      </w:r>
      <w:r w:rsidR="00455902">
        <w:rPr>
          <w:rFonts w:ascii="Calibri" w:hAnsi="Calibri" w:cs="Calibri"/>
        </w:rPr>
        <w:t xml:space="preserve"> el tipo de </w:t>
      </w:r>
      <w:r w:rsidRPr="003E11BC">
        <w:rPr>
          <w:rFonts w:ascii="Calibri" w:hAnsi="Calibri" w:cs="Calibri"/>
        </w:rPr>
        <w:t>sociedad</w:t>
      </w:r>
      <w:r w:rsidRPr="003E11BC">
        <w:rPr>
          <w:rFonts w:ascii="Calibri" w:hAnsi="Calibri" w:cs="Calibri"/>
          <w:spacing w:val="-13"/>
        </w:rPr>
        <w:t xml:space="preserve"> </w:t>
      </w:r>
      <w:r w:rsidRPr="003E11BC">
        <w:rPr>
          <w:rFonts w:ascii="Calibri" w:hAnsi="Calibri" w:cs="Calibri"/>
        </w:rPr>
        <w:t>limitada,</w:t>
      </w:r>
      <w:r w:rsidRPr="003E11BC">
        <w:rPr>
          <w:rFonts w:ascii="Calibri" w:hAnsi="Calibri" w:cs="Calibri"/>
          <w:spacing w:val="-12"/>
        </w:rPr>
        <w:t xml:space="preserve"> </w:t>
      </w:r>
      <w:r w:rsidRPr="003E11BC">
        <w:rPr>
          <w:rFonts w:ascii="Calibri" w:hAnsi="Calibri" w:cs="Calibri"/>
        </w:rPr>
        <w:t>se</w:t>
      </w:r>
      <w:r w:rsidRPr="003E11BC">
        <w:rPr>
          <w:rFonts w:ascii="Calibri" w:hAnsi="Calibri" w:cs="Calibri"/>
          <w:spacing w:val="-13"/>
        </w:rPr>
        <w:t xml:space="preserve"> </w:t>
      </w:r>
      <w:r w:rsidRPr="003E11BC">
        <w:rPr>
          <w:rFonts w:ascii="Calibri" w:hAnsi="Calibri" w:cs="Calibri"/>
        </w:rPr>
        <w:t>incluyen</w:t>
      </w:r>
      <w:r w:rsidRPr="003E11BC">
        <w:rPr>
          <w:rFonts w:ascii="Calibri" w:hAnsi="Calibri" w:cs="Calibri"/>
          <w:spacing w:val="-13"/>
        </w:rPr>
        <w:t xml:space="preserve"> </w:t>
      </w:r>
      <w:r w:rsidRPr="003E11BC">
        <w:rPr>
          <w:rFonts w:ascii="Calibri" w:hAnsi="Calibri" w:cs="Calibri"/>
        </w:rPr>
        <w:t>las</w:t>
      </w:r>
      <w:r w:rsidRPr="003E11BC">
        <w:rPr>
          <w:rFonts w:ascii="Calibri" w:hAnsi="Calibri" w:cs="Calibri"/>
          <w:spacing w:val="-12"/>
        </w:rPr>
        <w:t xml:space="preserve"> </w:t>
      </w:r>
      <w:r w:rsidRPr="003E11BC">
        <w:rPr>
          <w:rFonts w:ascii="Calibri" w:hAnsi="Calibri" w:cs="Calibri"/>
        </w:rPr>
        <w:t>siguientes</w:t>
      </w:r>
      <w:r w:rsidRPr="003E11BC">
        <w:rPr>
          <w:rFonts w:ascii="Calibri" w:hAnsi="Calibri" w:cs="Calibri"/>
          <w:spacing w:val="-13"/>
        </w:rPr>
        <w:t xml:space="preserve"> </w:t>
      </w:r>
      <w:r w:rsidRPr="003E11BC">
        <w:rPr>
          <w:rFonts w:ascii="Calibri" w:hAnsi="Calibri" w:cs="Calibri"/>
        </w:rPr>
        <w:t>modiﬁcaciones:</w:t>
      </w:r>
    </w:p>
    <w:p w:rsidRPr="00455902" w:rsidR="00321DA4" w:rsidP="00321DA4" w:rsidRDefault="00321DA4" w14:paraId="2F7CB233" w14:textId="77777777">
      <w:pPr>
        <w:pStyle w:val="Textoindependiente"/>
        <w:spacing w:before="2"/>
        <w:jc w:val="both"/>
        <w:rPr>
          <w:rFonts w:ascii="Calibri" w:hAnsi="Calibri" w:cs="Calibri"/>
        </w:rPr>
      </w:pPr>
    </w:p>
    <w:p w:rsidRPr="00455902" w:rsidR="00321DA4" w:rsidP="00266D7B" w:rsidRDefault="00321DA4" w14:paraId="5DCD1243" w14:textId="77777777">
      <w:pPr>
        <w:pStyle w:val="Textoindependiente"/>
        <w:numPr>
          <w:ilvl w:val="0"/>
          <w:numId w:val="5"/>
        </w:numPr>
        <w:spacing w:before="1" w:line="264" w:lineRule="auto"/>
        <w:ind w:left="426" w:right="3"/>
        <w:jc w:val="both"/>
        <w:rPr>
          <w:rFonts w:ascii="Calibri" w:hAnsi="Calibri" w:cs="Calibri"/>
        </w:rPr>
      </w:pPr>
      <w:r w:rsidRPr="00455902">
        <w:rPr>
          <w:rFonts w:ascii="Calibri" w:hAnsi="Calibri" w:cs="Calibri"/>
        </w:rPr>
        <w:t>Los estatutos sociales de las sociedades limitadas con la consideración de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empresa emergente podrán establecer que el sistema de retribución de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administradores, empleados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u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otros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colaboradores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consista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en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la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</w:rPr>
        <w:t>entrega de</w:t>
      </w:r>
      <w:r w:rsidRPr="00455902">
        <w:rPr>
          <w:rFonts w:ascii="Calibri" w:hAnsi="Calibri" w:cs="Calibri"/>
          <w:spacing w:val="-81"/>
        </w:rPr>
        <w:t xml:space="preserve"> </w:t>
      </w:r>
      <w:r w:rsidRPr="00455902">
        <w:rPr>
          <w:rFonts w:ascii="Calibri" w:hAnsi="Calibri" w:cs="Calibri"/>
        </w:rPr>
        <w:t>participaciones,</w:t>
      </w:r>
      <w:r w:rsidRPr="00455902">
        <w:rPr>
          <w:rFonts w:ascii="Calibri" w:hAnsi="Calibri" w:cs="Calibri"/>
          <w:spacing w:val="-15"/>
        </w:rPr>
        <w:t xml:space="preserve"> </w:t>
      </w:r>
      <w:r w:rsidRPr="00455902">
        <w:rPr>
          <w:rFonts w:ascii="Calibri" w:hAnsi="Calibri" w:cs="Calibri"/>
        </w:rPr>
        <w:t>permitiendo</w:t>
      </w:r>
      <w:r w:rsidRPr="00455902">
        <w:rPr>
          <w:rFonts w:ascii="Calibri" w:hAnsi="Calibri" w:cs="Calibri"/>
          <w:spacing w:val="-14"/>
        </w:rPr>
        <w:t xml:space="preserve"> </w:t>
      </w:r>
      <w:r w:rsidRPr="00455902">
        <w:rPr>
          <w:rFonts w:ascii="Calibri" w:hAnsi="Calibri" w:cs="Calibri"/>
        </w:rPr>
        <w:t>la</w:t>
      </w:r>
      <w:r w:rsidRPr="00455902">
        <w:rPr>
          <w:rFonts w:ascii="Calibri" w:hAnsi="Calibri" w:cs="Calibri"/>
          <w:spacing w:val="-15"/>
        </w:rPr>
        <w:t xml:space="preserve"> </w:t>
      </w:r>
      <w:r w:rsidRPr="00455902">
        <w:rPr>
          <w:rFonts w:ascii="Calibri" w:hAnsi="Calibri" w:cs="Calibri"/>
        </w:rPr>
        <w:t>tenencia</w:t>
      </w:r>
      <w:r w:rsidRPr="00455902">
        <w:rPr>
          <w:rFonts w:ascii="Calibri" w:hAnsi="Calibri" w:cs="Calibri"/>
          <w:spacing w:val="-14"/>
        </w:rPr>
        <w:t xml:space="preserve"> </w:t>
      </w:r>
      <w:r w:rsidRPr="00455902">
        <w:rPr>
          <w:rFonts w:ascii="Calibri" w:hAnsi="Calibri" w:cs="Calibri"/>
        </w:rPr>
        <w:t>de</w:t>
      </w:r>
      <w:r w:rsidRPr="00455902">
        <w:rPr>
          <w:rFonts w:ascii="Calibri" w:hAnsi="Calibri" w:cs="Calibri"/>
          <w:spacing w:val="-14"/>
        </w:rPr>
        <w:t xml:space="preserve"> </w:t>
      </w:r>
      <w:r w:rsidRPr="00455902">
        <w:rPr>
          <w:rFonts w:ascii="Calibri" w:hAnsi="Calibri" w:cs="Calibri"/>
        </w:rPr>
        <w:t>autocartera</w:t>
      </w:r>
      <w:r w:rsidRPr="00455902">
        <w:rPr>
          <w:rFonts w:ascii="Calibri" w:hAnsi="Calibri" w:cs="Calibri"/>
          <w:spacing w:val="-15"/>
        </w:rPr>
        <w:t xml:space="preserve"> </w:t>
      </w:r>
      <w:r w:rsidRPr="00455902">
        <w:rPr>
          <w:rFonts w:ascii="Calibri" w:hAnsi="Calibri" w:cs="Calibri"/>
        </w:rPr>
        <w:t>de</w:t>
      </w:r>
      <w:r w:rsidRPr="00455902">
        <w:rPr>
          <w:rFonts w:ascii="Calibri" w:hAnsi="Calibri" w:cs="Calibri"/>
          <w:spacing w:val="-14"/>
        </w:rPr>
        <w:t xml:space="preserve"> </w:t>
      </w:r>
      <w:r w:rsidRPr="00455902">
        <w:rPr>
          <w:rFonts w:ascii="Calibri" w:hAnsi="Calibri" w:cs="Calibri"/>
        </w:rPr>
        <w:t>hasta</w:t>
      </w:r>
      <w:r w:rsidRPr="00455902">
        <w:rPr>
          <w:rFonts w:ascii="Calibri" w:hAnsi="Calibri" w:cs="Calibri"/>
          <w:spacing w:val="-14"/>
        </w:rPr>
        <w:t xml:space="preserve"> </w:t>
      </w:r>
      <w:r w:rsidRPr="00455902">
        <w:rPr>
          <w:rFonts w:ascii="Calibri" w:hAnsi="Calibri" w:cs="Calibri"/>
        </w:rPr>
        <w:t>el</w:t>
      </w:r>
      <w:r w:rsidRPr="00455902">
        <w:rPr>
          <w:rFonts w:ascii="Calibri" w:hAnsi="Calibri" w:cs="Calibri"/>
          <w:spacing w:val="-15"/>
        </w:rPr>
        <w:t xml:space="preserve"> </w:t>
      </w:r>
      <w:r w:rsidRPr="00455902">
        <w:rPr>
          <w:rFonts w:ascii="Calibri" w:hAnsi="Calibri" w:cs="Calibri"/>
        </w:rPr>
        <w:t>20%</w:t>
      </w:r>
      <w:r w:rsidRPr="00455902">
        <w:rPr>
          <w:rFonts w:ascii="Calibri" w:hAnsi="Calibri" w:cs="Calibri"/>
          <w:spacing w:val="-9"/>
        </w:rPr>
        <w:t xml:space="preserve"> </w:t>
      </w:r>
      <w:r w:rsidRPr="00455902">
        <w:rPr>
          <w:rFonts w:ascii="Calibri" w:hAnsi="Calibri" w:cs="Calibri"/>
        </w:rPr>
        <w:t>del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  <w:w w:val="95"/>
        </w:rPr>
        <w:t>capital</w:t>
      </w:r>
      <w:r w:rsidRPr="00455902">
        <w:rPr>
          <w:rFonts w:ascii="Calibri" w:hAnsi="Calibri" w:cs="Calibri"/>
          <w:spacing w:val="-1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social</w:t>
      </w:r>
      <w:r w:rsidRPr="00455902">
        <w:rPr>
          <w:rFonts w:ascii="Calibri" w:hAnsi="Calibri" w:cs="Calibri"/>
          <w:spacing w:val="-1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para</w:t>
      </w:r>
      <w:r w:rsidRPr="00455902">
        <w:rPr>
          <w:rFonts w:ascii="Calibri" w:hAnsi="Calibri" w:cs="Calibri"/>
          <w:spacing w:val="-1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ejecutar</w:t>
      </w:r>
      <w:r w:rsidRPr="00455902">
        <w:rPr>
          <w:rFonts w:ascii="Calibri" w:hAnsi="Calibri" w:cs="Calibri"/>
          <w:spacing w:val="-12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dicho</w:t>
      </w:r>
      <w:r w:rsidRPr="00455902">
        <w:rPr>
          <w:rFonts w:ascii="Calibri" w:hAnsi="Calibri" w:cs="Calibri"/>
          <w:spacing w:val="-1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plan</w:t>
      </w:r>
      <w:r w:rsidRPr="00455902">
        <w:rPr>
          <w:rFonts w:ascii="Calibri" w:hAnsi="Calibri" w:cs="Calibri"/>
          <w:spacing w:val="-1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de</w:t>
      </w:r>
      <w:r w:rsidRPr="00455902">
        <w:rPr>
          <w:rFonts w:ascii="Calibri" w:hAnsi="Calibri" w:cs="Calibri"/>
          <w:spacing w:val="-1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retribución.</w:t>
      </w:r>
    </w:p>
    <w:p w:rsidRPr="00455902" w:rsidR="00321DA4" w:rsidP="00266D7B" w:rsidRDefault="00321DA4" w14:paraId="1F4275F9" w14:textId="77777777">
      <w:pPr>
        <w:pStyle w:val="Textoindependiente"/>
        <w:numPr>
          <w:ilvl w:val="0"/>
          <w:numId w:val="5"/>
        </w:numPr>
        <w:spacing w:line="264" w:lineRule="auto"/>
        <w:ind w:left="426" w:right="3"/>
        <w:jc w:val="both"/>
        <w:rPr>
          <w:rFonts w:ascii="Calibri" w:hAnsi="Calibri" w:cs="Calibri"/>
        </w:rPr>
      </w:pPr>
      <w:r w:rsidRPr="00455902">
        <w:rPr>
          <w:rFonts w:ascii="Calibri" w:hAnsi="Calibri" w:cs="Calibri"/>
        </w:rPr>
        <w:t>Los plazos de inscripción de las empresas emergentes y de sus actos</w:t>
      </w:r>
      <w:r w:rsidRPr="00455902">
        <w:rPr>
          <w:rFonts w:ascii="Calibri" w:hAnsi="Calibri" w:cs="Calibri"/>
          <w:spacing w:val="1"/>
        </w:rPr>
        <w:t xml:space="preserve"> </w:t>
      </w:r>
      <w:r w:rsidRPr="00455902">
        <w:rPr>
          <w:rFonts w:ascii="Calibri" w:hAnsi="Calibri" w:cs="Calibri"/>
          <w:w w:val="95"/>
        </w:rPr>
        <w:t>societarios</w:t>
      </w:r>
      <w:r w:rsidRPr="00455902">
        <w:rPr>
          <w:rFonts w:ascii="Calibri" w:hAnsi="Calibri" w:cs="Calibri"/>
          <w:spacing w:val="2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(incluso</w:t>
      </w:r>
      <w:r w:rsidRPr="00455902">
        <w:rPr>
          <w:rFonts w:ascii="Calibri" w:hAnsi="Calibri" w:cs="Calibri"/>
          <w:spacing w:val="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los</w:t>
      </w:r>
      <w:r w:rsidRPr="00455902">
        <w:rPr>
          <w:rFonts w:ascii="Calibri" w:hAnsi="Calibri" w:cs="Calibri"/>
          <w:spacing w:val="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pactos</w:t>
      </w:r>
      <w:r w:rsidRPr="00455902">
        <w:rPr>
          <w:rFonts w:ascii="Calibri" w:hAnsi="Calibri" w:cs="Calibri"/>
          <w:spacing w:val="2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de</w:t>
      </w:r>
      <w:r w:rsidRPr="00455902">
        <w:rPr>
          <w:rFonts w:ascii="Calibri" w:hAnsi="Calibri" w:cs="Calibri"/>
          <w:spacing w:val="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socios)</w:t>
      </w:r>
      <w:r w:rsidRPr="00455902">
        <w:rPr>
          <w:rFonts w:ascii="Calibri" w:hAnsi="Calibri" w:cs="Calibri"/>
          <w:spacing w:val="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serán</w:t>
      </w:r>
      <w:r w:rsidRPr="00455902">
        <w:rPr>
          <w:rFonts w:ascii="Calibri" w:hAnsi="Calibri" w:cs="Calibri"/>
          <w:spacing w:val="2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de</w:t>
      </w:r>
      <w:r w:rsidRPr="00455902">
        <w:rPr>
          <w:rFonts w:ascii="Calibri" w:hAnsi="Calibri" w:cs="Calibri"/>
          <w:spacing w:val="7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5</w:t>
      </w:r>
      <w:r w:rsidRPr="00455902">
        <w:rPr>
          <w:rFonts w:ascii="Calibri" w:hAnsi="Calibri" w:cs="Calibri"/>
          <w:spacing w:val="8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días</w:t>
      </w:r>
      <w:r w:rsidRPr="00455902">
        <w:rPr>
          <w:rFonts w:ascii="Calibri" w:hAnsi="Calibri" w:cs="Calibri"/>
          <w:spacing w:val="8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hábiles</w:t>
      </w:r>
      <w:r w:rsidRPr="00455902">
        <w:rPr>
          <w:rFonts w:ascii="Calibri" w:hAnsi="Calibri" w:cs="Calibri"/>
          <w:spacing w:val="5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(y</w:t>
      </w:r>
      <w:r w:rsidRPr="00455902">
        <w:rPr>
          <w:rFonts w:ascii="Calibri" w:hAnsi="Calibri" w:cs="Calibri"/>
          <w:spacing w:val="3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no</w:t>
      </w:r>
      <w:r w:rsidRPr="00455902">
        <w:rPr>
          <w:rFonts w:ascii="Calibri" w:hAnsi="Calibri" w:cs="Calibri"/>
          <w:spacing w:val="2"/>
          <w:w w:val="95"/>
        </w:rPr>
        <w:t xml:space="preserve"> </w:t>
      </w:r>
      <w:r w:rsidRPr="00455902">
        <w:rPr>
          <w:rFonts w:ascii="Calibri" w:hAnsi="Calibri" w:cs="Calibri"/>
          <w:w w:val="95"/>
        </w:rPr>
        <w:t>15</w:t>
      </w:r>
      <w:r w:rsidRPr="00455902">
        <w:rPr>
          <w:rFonts w:ascii="Calibri" w:hAnsi="Calibri" w:cs="Calibri"/>
          <w:spacing w:val="-77"/>
          <w:w w:val="95"/>
        </w:rPr>
        <w:t xml:space="preserve"> </w:t>
      </w:r>
      <w:r w:rsidRPr="00455902">
        <w:rPr>
          <w:rFonts w:ascii="Calibri" w:hAnsi="Calibri" w:cs="Calibri"/>
        </w:rPr>
        <w:t>según</w:t>
      </w:r>
      <w:r w:rsidRPr="00455902">
        <w:rPr>
          <w:rFonts w:ascii="Calibri" w:hAnsi="Calibri" w:cs="Calibri"/>
          <w:spacing w:val="-20"/>
        </w:rPr>
        <w:t xml:space="preserve"> </w:t>
      </w:r>
      <w:r w:rsidRPr="00455902">
        <w:rPr>
          <w:rFonts w:ascii="Calibri" w:hAnsi="Calibri" w:cs="Calibri"/>
        </w:rPr>
        <w:t>la</w:t>
      </w:r>
      <w:r w:rsidRPr="00455902">
        <w:rPr>
          <w:rFonts w:ascii="Calibri" w:hAnsi="Calibri" w:cs="Calibri"/>
          <w:spacing w:val="-20"/>
        </w:rPr>
        <w:t xml:space="preserve"> </w:t>
      </w:r>
      <w:r w:rsidRPr="00455902">
        <w:rPr>
          <w:rFonts w:ascii="Calibri" w:hAnsi="Calibri" w:cs="Calibri"/>
        </w:rPr>
        <w:t>regla</w:t>
      </w:r>
      <w:r w:rsidRPr="00455902">
        <w:rPr>
          <w:rFonts w:ascii="Calibri" w:hAnsi="Calibri" w:cs="Calibri"/>
          <w:spacing w:val="-20"/>
        </w:rPr>
        <w:t xml:space="preserve"> </w:t>
      </w:r>
      <w:r w:rsidRPr="00455902">
        <w:rPr>
          <w:rFonts w:ascii="Calibri" w:hAnsi="Calibri" w:cs="Calibri"/>
        </w:rPr>
        <w:t>general).</w:t>
      </w:r>
    </w:p>
    <w:p w:rsidRPr="00455902" w:rsidR="00321DA4" w:rsidP="00266D7B" w:rsidRDefault="00321DA4" w14:paraId="53B49EEF" w14:textId="1B1F655F">
      <w:pPr>
        <w:pStyle w:val="Prrafodelista"/>
        <w:numPr>
          <w:ilvl w:val="0"/>
          <w:numId w:val="5"/>
        </w:numPr>
        <w:spacing w:before="91" w:line="264" w:lineRule="auto"/>
        <w:ind w:left="426" w:right="3"/>
        <w:jc w:val="both"/>
        <w:rPr>
          <w:rFonts w:ascii="Calibri" w:hAnsi="Calibri" w:cs="Calibri"/>
          <w:sz w:val="24"/>
          <w:szCs w:val="24"/>
        </w:rPr>
      </w:pPr>
      <w:r w:rsidRPr="00455902" w:rsidR="1E2F0C31">
        <w:rPr>
          <w:rFonts w:ascii="Calibri" w:hAnsi="Calibri" w:cs="Calibri"/>
          <w:sz w:val="24"/>
          <w:szCs w:val="24"/>
        </w:rPr>
        <w:t>Durante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los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3</w:t>
      </w:r>
      <w:r w:rsidRPr="00455902" w:rsidR="1E2F0C3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primeros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años</w:t>
      </w:r>
      <w:r w:rsidRPr="00455902" w:rsidR="1E2F0C3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de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la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empresa</w:t>
      </w:r>
      <w:r w:rsidRPr="00455902" w:rsidR="1E2F0C3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emergente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no</w:t>
      </w:r>
      <w:r w:rsidRPr="00455902" w:rsidR="1E2F0C3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le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será</w:t>
      </w:r>
      <w:r w:rsidRPr="00455902" w:rsidR="1E2F0C3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aplicable</w:t>
      </w:r>
      <w:r w:rsidRPr="00455902" w:rsidR="1E2F0C3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las</w:t>
      </w:r>
      <w:r w:rsidRPr="00455902" w:rsidR="1E2F0C31">
        <w:rPr>
          <w:rFonts w:ascii="Calibri" w:hAnsi="Calibri" w:cs="Calibri"/>
          <w:spacing w:val="-82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exigencias de equilibrio patrimonial. Es decir, no incurrirán en la causa de</w:t>
      </w:r>
      <w:r w:rsidRPr="00455902" w:rsidR="1E2F0C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 xml:space="preserve">disolución por pérdidas </w:t>
      </w:r>
      <w:r w:rsidRPr="00455902" w:rsidR="1E2F0C31">
        <w:rPr>
          <w:rFonts w:ascii="Calibri" w:hAnsi="Calibri" w:cs="Calibri"/>
          <w:sz w:val="24"/>
          <w:szCs w:val="24"/>
        </w:rPr>
        <w:t>cualiﬁcadas</w:t>
      </w:r>
      <w:r w:rsidRPr="00455902" w:rsidR="5BA59EB2">
        <w:rPr>
          <w:rFonts w:ascii="Calibri" w:hAnsi="Calibri" w:cs="Calibri"/>
          <w:sz w:val="24"/>
          <w:szCs w:val="24"/>
        </w:rPr>
        <w:t>. Se trata de</w:t>
      </w:r>
      <w:r w:rsidRPr="00455902" w:rsidR="1E2F0C31">
        <w:rPr>
          <w:rFonts w:ascii="Calibri" w:hAnsi="Calibri" w:cs="Calibri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pérdidas que dejen reducido el</w:t>
      </w:r>
      <w:r w:rsidRPr="00455902" w:rsidR="1E2F0C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patrimonio neto por debajo de la mitad del capital social, hasta</w:t>
      </w:r>
      <w:r w:rsidRPr="00455902" w:rsidR="1E2F0C31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transcurridos</w:t>
      </w:r>
      <w:r w:rsidRPr="00455902" w:rsidR="1E2F0C31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tres</w:t>
      </w:r>
      <w:r w:rsidRPr="00455902" w:rsidR="1E2F0C31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años.</w:t>
      </w:r>
    </w:p>
    <w:p w:rsidRPr="00455902" w:rsidR="00321DA4" w:rsidP="00266D7B" w:rsidRDefault="00321DA4" w14:paraId="5342099E" w14:textId="77777777">
      <w:pPr>
        <w:pStyle w:val="Prrafodelista"/>
        <w:numPr>
          <w:ilvl w:val="0"/>
          <w:numId w:val="5"/>
        </w:numPr>
        <w:spacing w:before="91" w:line="264" w:lineRule="auto"/>
        <w:ind w:left="426" w:right="3"/>
        <w:jc w:val="both"/>
        <w:rPr>
          <w:rFonts w:ascii="Calibri" w:hAnsi="Calibri" w:cs="Calibri"/>
          <w:sz w:val="24"/>
          <w:szCs w:val="24"/>
        </w:rPr>
      </w:pPr>
      <w:r w:rsidRPr="00455902">
        <w:rPr>
          <w:rFonts w:ascii="Calibri" w:hAnsi="Calibri" w:cs="Calibri"/>
          <w:sz w:val="24"/>
          <w:szCs w:val="24"/>
        </w:rPr>
        <w:t>En el caso de que se utilicen los diferentes modelos de estatutos tipo, el</w:t>
      </w:r>
      <w:r w:rsidRPr="0045590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registrador</w:t>
      </w:r>
      <w:r w:rsidRPr="004559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procederá</w:t>
      </w:r>
      <w:r w:rsidRPr="004559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a</w:t>
      </w:r>
      <w:r w:rsidRPr="004559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la</w:t>
      </w:r>
      <w:r w:rsidRPr="004559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caliﬁcación</w:t>
      </w:r>
      <w:r w:rsidRPr="004559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e</w:t>
      </w:r>
      <w:r w:rsidRPr="004559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inscripción</w:t>
      </w:r>
      <w:r w:rsidRPr="004559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dentro</w:t>
      </w:r>
      <w:r w:rsidRPr="004559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del</w:t>
      </w:r>
      <w:r w:rsidRPr="004559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plazo</w:t>
      </w:r>
      <w:r w:rsidRPr="004559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de</w:t>
      </w:r>
      <w:r w:rsidRPr="0045590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las</w:t>
      </w:r>
      <w:r w:rsidRPr="0045590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6</w:t>
      </w:r>
      <w:r w:rsidRPr="00455902">
        <w:rPr>
          <w:rFonts w:ascii="Calibri" w:hAnsi="Calibri" w:cs="Calibri"/>
          <w:spacing w:val="-79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horas</w:t>
      </w:r>
      <w:r w:rsidRPr="00455902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hábiles</w:t>
      </w:r>
      <w:r w:rsidRPr="00455902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siguientes</w:t>
      </w:r>
      <w:r w:rsidRPr="0045590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a</w:t>
      </w:r>
      <w:r w:rsidRPr="0045590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la</w:t>
      </w:r>
      <w:r w:rsidRPr="0045590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recepción</w:t>
      </w:r>
      <w:r w:rsidRPr="0045590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telemática</w:t>
      </w:r>
      <w:r w:rsidRPr="0045590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de</w:t>
      </w:r>
      <w:r w:rsidRPr="0045590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la</w:t>
      </w:r>
      <w:r w:rsidRPr="00455902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455902">
        <w:rPr>
          <w:rFonts w:ascii="Calibri" w:hAnsi="Calibri" w:cs="Calibri"/>
          <w:sz w:val="24"/>
          <w:szCs w:val="24"/>
        </w:rPr>
        <w:t>escritura.</w:t>
      </w:r>
    </w:p>
    <w:p w:rsidRPr="00455902" w:rsidR="00321DA4" w:rsidP="00266D7B" w:rsidRDefault="00321DA4" w14:paraId="2777E797" w14:textId="1FD61521">
      <w:pPr>
        <w:pStyle w:val="Prrafodelista"/>
        <w:numPr>
          <w:ilvl w:val="0"/>
          <w:numId w:val="5"/>
        </w:numPr>
        <w:spacing w:before="91" w:line="264" w:lineRule="auto"/>
        <w:ind w:left="426" w:right="3"/>
        <w:jc w:val="both"/>
        <w:rPr>
          <w:rFonts w:ascii="Calibri" w:hAnsi="Calibri" w:cs="Calibri"/>
          <w:sz w:val="24"/>
          <w:szCs w:val="24"/>
        </w:rPr>
      </w:pPr>
      <w:r w:rsidRPr="00455902" w:rsidR="1E2F0C31">
        <w:rPr>
          <w:rFonts w:ascii="Calibri" w:hAnsi="Calibri" w:cs="Calibri"/>
          <w:sz w:val="24"/>
          <w:szCs w:val="24"/>
        </w:rPr>
        <w:t>Los emprendedores que se acojan a los estatutos tipo y utilicen el sistema de</w:t>
      </w:r>
      <w:r w:rsidRPr="00455902" w:rsidR="1E2F0C31">
        <w:rPr>
          <w:rFonts w:ascii="Calibri" w:hAnsi="Calibri" w:cs="Calibri"/>
          <w:spacing w:val="-83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tramitación telemática del Centro de Información y Red de Creación de</w:t>
      </w:r>
      <w:r w:rsidRPr="00455902" w:rsidR="1E2F0C3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Empresa, y el capital sea inferior a 3.100€ estarán exentos de pagar tasas de</w:t>
      </w:r>
      <w:r w:rsidRPr="00455902" w:rsidR="1E2F0C31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inscripción</w:t>
      </w:r>
      <w:r w:rsidRPr="00455902" w:rsidR="1E2F0C31">
        <w:rPr>
          <w:rFonts w:ascii="Calibri" w:hAnsi="Calibri" w:cs="Calibri"/>
          <w:spacing w:val="9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en</w:t>
      </w:r>
      <w:r w:rsidRPr="00455902" w:rsidR="1E2F0C31">
        <w:rPr>
          <w:rFonts w:ascii="Calibri" w:hAnsi="Calibri" w:cs="Calibri"/>
          <w:spacing w:val="9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el</w:t>
      </w:r>
      <w:r w:rsidRPr="00455902" w:rsidR="1E2F0C31">
        <w:rPr>
          <w:rFonts w:ascii="Calibri" w:hAnsi="Calibri" w:cs="Calibri"/>
          <w:spacing w:val="9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BORME</w:t>
      </w:r>
      <w:r w:rsidRPr="00455902" w:rsidR="17A28761">
        <w:rPr>
          <w:rFonts w:ascii="Calibri" w:hAnsi="Calibri" w:cs="Calibri"/>
          <w:w w:val="95"/>
          <w:sz w:val="24"/>
          <w:szCs w:val="24"/>
        </w:rPr>
        <w:t>. N</w:t>
      </w:r>
      <w:r w:rsidRPr="00455902" w:rsidR="1E2F0C31">
        <w:rPr>
          <w:rFonts w:ascii="Calibri" w:hAnsi="Calibri" w:cs="Calibri"/>
          <w:w w:val="95"/>
          <w:sz w:val="24"/>
          <w:szCs w:val="24"/>
        </w:rPr>
        <w:t>o</w:t>
      </w:r>
      <w:r w:rsidRPr="00455902" w:rsidR="1E2F0C31">
        <w:rPr>
          <w:rFonts w:ascii="Calibri" w:hAnsi="Calibri" w:cs="Calibri"/>
          <w:spacing w:val="3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obstante,</w:t>
      </w:r>
      <w:r w:rsidRPr="00455902" w:rsidR="1E2F0C31">
        <w:rPr>
          <w:rFonts w:ascii="Calibri" w:hAnsi="Calibri" w:cs="Calibri"/>
          <w:spacing w:val="4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deberán</w:t>
      </w:r>
      <w:r w:rsidRPr="00455902" w:rsidR="1E2F0C31">
        <w:rPr>
          <w:rFonts w:ascii="Calibri" w:hAnsi="Calibri" w:cs="Calibri"/>
          <w:spacing w:val="3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pagar</w:t>
      </w:r>
      <w:r w:rsidRPr="00455902" w:rsidR="1E2F0C31">
        <w:rPr>
          <w:rFonts w:ascii="Calibri" w:hAnsi="Calibri" w:cs="Calibri"/>
          <w:spacing w:val="3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tasas</w:t>
      </w:r>
      <w:r w:rsidRPr="00455902" w:rsidR="1E2F0C31">
        <w:rPr>
          <w:rFonts w:ascii="Calibri" w:hAnsi="Calibri" w:cs="Calibri"/>
          <w:spacing w:val="4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de</w:t>
      </w:r>
      <w:r w:rsidRPr="00455902" w:rsidR="1E2F0C31">
        <w:rPr>
          <w:rFonts w:ascii="Calibri" w:hAnsi="Calibri" w:cs="Calibri"/>
          <w:spacing w:val="3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w w:val="95"/>
          <w:sz w:val="24"/>
          <w:szCs w:val="24"/>
        </w:rPr>
        <w:t>aranceles</w:t>
      </w:r>
      <w:r w:rsidRPr="00455902" w:rsidR="1E2F0C31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notariales</w:t>
      </w:r>
      <w:r w:rsidRPr="00455902" w:rsidR="1E2F0C31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y</w:t>
      </w:r>
      <w:r w:rsidRPr="00455902" w:rsidR="1E2F0C3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registrales</w:t>
      </w:r>
      <w:r w:rsidRPr="00455902" w:rsidR="1E2F0C3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de</w:t>
      </w:r>
      <w:r w:rsidRPr="00455902" w:rsidR="1E2F0C3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60</w:t>
      </w:r>
      <w:r w:rsidRPr="00455902" w:rsidR="1E2F0C31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€</w:t>
      </w:r>
      <w:r w:rsidRPr="00455902" w:rsidR="1E2F0C3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y</w:t>
      </w:r>
      <w:r w:rsidRPr="00455902" w:rsidR="1E2F0C3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40</w:t>
      </w:r>
      <w:r w:rsidRPr="00455902" w:rsidR="1E2F0C3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€</w:t>
      </w:r>
      <w:r w:rsidRPr="00455902" w:rsidR="1E2F0C31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euros</w:t>
      </w:r>
      <w:r w:rsidRPr="00455902" w:rsidR="1E2F0C31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455902" w:rsidR="1E2F0C31">
        <w:rPr>
          <w:rFonts w:ascii="Calibri" w:hAnsi="Calibri" w:cs="Calibri"/>
          <w:sz w:val="24"/>
          <w:szCs w:val="24"/>
        </w:rPr>
        <w:t>respectivamente.</w:t>
      </w:r>
    </w:p>
    <w:p w:rsidR="0035223E" w:rsidRDefault="0035223E" w14:paraId="3DFC42A1" w14:textId="43050182">
      <w:pPr>
        <w:rPr>
          <w:rFonts w:ascii="Calibri" w:hAnsi="Calibri" w:eastAsia="Verdana" w:cs="Calibri"/>
          <w:b/>
          <w:sz w:val="24"/>
          <w:szCs w:val="24"/>
        </w:rPr>
      </w:pPr>
      <w:r>
        <w:rPr>
          <w:rFonts w:ascii="Calibri" w:hAnsi="Calibri" w:cs="Calibri"/>
          <w:b/>
        </w:rPr>
        <w:br w:type="page"/>
      </w:r>
    </w:p>
    <w:p w:rsidRPr="002A164F" w:rsidR="00321DA4" w:rsidP="2A2BE939" w:rsidRDefault="006D4656" w14:paraId="05C8EADA" w14:textId="4A698C89">
      <w:pPr>
        <w:pStyle w:val="Textoindependiente"/>
        <w:spacing w:before="239" w:line="264" w:lineRule="auto"/>
        <w:ind w:right="998"/>
        <w:jc w:val="both"/>
        <w:rPr>
          <w:rFonts w:ascii="Calibri" w:hAnsi="Calibri" w:cs="Calibri"/>
          <w:b w:val="1"/>
          <w:bCs w:val="1"/>
          <w:sz w:val="28"/>
          <w:szCs w:val="28"/>
        </w:rPr>
      </w:pPr>
      <w:r w:rsidRPr="002A164F" w:rsidR="4DA7A255">
        <w:rPr>
          <w:rFonts w:ascii="Calibri" w:hAnsi="Calibri" w:cs="Calibri"/>
          <w:b w:val="1"/>
          <w:bCs w:val="1"/>
          <w:w w:val="95"/>
          <w:sz w:val="28"/>
          <w:szCs w:val="28"/>
        </w:rPr>
        <w:lastRenderedPageBreak/>
        <w:t xml:space="preserve">2.2.- </w:t>
      </w:r>
      <w:r w:rsidRPr="002A164F" w:rsidR="1E2F0C31">
        <w:rPr>
          <w:rFonts w:ascii="Calibri" w:hAnsi="Calibri" w:cs="Calibri"/>
          <w:b w:val="1"/>
          <w:bCs w:val="1"/>
          <w:w w:val="95"/>
          <w:sz w:val="28"/>
          <w:szCs w:val="28"/>
        </w:rPr>
        <w:t>NOVEDADES FISCALES</w:t>
      </w:r>
      <w:r w:rsidRPr="002A164F" w:rsidR="5369FF04">
        <w:rPr>
          <w:rFonts w:ascii="Calibri" w:hAnsi="Calibri" w:cs="Calibri"/>
          <w:b w:val="1"/>
          <w:bCs w:val="1"/>
          <w:w w:val="95"/>
          <w:sz w:val="28"/>
          <w:szCs w:val="28"/>
        </w:rPr>
        <w:t xml:space="preserve"> a nivel Estado Español. </w:t>
      </w:r>
    </w:p>
    <w:p w:rsidRPr="002A164F" w:rsidR="00321DA4" w:rsidP="2A2BE939" w:rsidRDefault="006D4656" w14:paraId="1194EBDD" w14:textId="130D44C7">
      <w:pPr>
        <w:pStyle w:val="Textoindependiente"/>
        <w:spacing w:before="239" w:line="264" w:lineRule="auto"/>
        <w:ind w:right="998"/>
        <w:jc w:val="both"/>
        <w:rPr>
          <w:rFonts w:ascii="Calibri" w:hAnsi="Calibri" w:cs="Calibri"/>
          <w:b w:val="1"/>
          <w:bCs w:val="1"/>
          <w:w w:val="95"/>
          <w:sz w:val="20"/>
          <w:szCs w:val="20"/>
        </w:rPr>
      </w:pPr>
      <w:r w:rsidRPr="2A2BE939" w:rsidR="5B4F322A">
        <w:rPr>
          <w:rFonts w:ascii="Calibri" w:hAnsi="Calibri" w:cs="Calibri"/>
          <w:b w:val="1"/>
          <w:bCs w:val="1"/>
          <w:i w:val="1"/>
          <w:iCs w:val="1"/>
          <w:w w:val="95"/>
          <w:sz w:val="20"/>
          <w:szCs w:val="20"/>
        </w:rPr>
        <w:t xml:space="preserve">Nota: </w:t>
      </w:r>
      <w:r w:rsidRPr="2A2BE939" w:rsidR="5369FF04">
        <w:rPr>
          <w:rFonts w:ascii="Calibri" w:hAnsi="Calibri" w:cs="Calibri"/>
          <w:b w:val="1"/>
          <w:bCs w:val="1"/>
          <w:i w:val="1"/>
          <w:iCs w:val="1"/>
          <w:w w:val="95"/>
          <w:sz w:val="20"/>
          <w:szCs w:val="20"/>
        </w:rPr>
        <w:t>La</w:t>
      </w:r>
      <w:r w:rsidRPr="2A2BE939" w:rsidR="5369FF04">
        <w:rPr>
          <w:rFonts w:ascii="Calibri" w:hAnsi="Calibri" w:cs="Calibri"/>
          <w:b w:val="1"/>
          <w:bCs w:val="1"/>
          <w:i w:val="1"/>
          <w:iCs w:val="1"/>
          <w:w w:val="95"/>
          <w:sz w:val="20"/>
          <w:szCs w:val="20"/>
        </w:rPr>
        <w:t xml:space="preserve">s Agencias Forales de los territorios históricos de Euskadi </w:t>
      </w:r>
      <w:r w:rsidRPr="2A2BE939" w:rsidR="2950E485">
        <w:rPr>
          <w:rFonts w:ascii="Calibri" w:hAnsi="Calibri" w:cs="Calibri"/>
          <w:b w:val="1"/>
          <w:bCs w:val="1"/>
          <w:i w:val="1"/>
          <w:iCs w:val="1"/>
          <w:w w:val="95"/>
          <w:sz w:val="20"/>
          <w:szCs w:val="20"/>
        </w:rPr>
        <w:t xml:space="preserve">tienen </w:t>
      </w:r>
      <w:r w:rsidRPr="2A2BE939" w:rsidR="5369FF04">
        <w:rPr>
          <w:rFonts w:ascii="Calibri" w:hAnsi="Calibri" w:cs="Calibri"/>
          <w:b w:val="1"/>
          <w:bCs w:val="1"/>
          <w:i w:val="1"/>
          <w:iCs w:val="1"/>
          <w:w w:val="95"/>
          <w:sz w:val="20"/>
          <w:szCs w:val="20"/>
        </w:rPr>
        <w:t>regulaciones</w:t>
      </w:r>
      <w:r w:rsidRPr="2A2BE939" w:rsidR="530B5A1C">
        <w:rPr>
          <w:rFonts w:ascii="Calibri" w:hAnsi="Calibri" w:cs="Calibri"/>
          <w:b w:val="1"/>
          <w:bCs w:val="1"/>
          <w:i w:val="1"/>
          <w:iCs w:val="1"/>
          <w:w w:val="95"/>
          <w:sz w:val="20"/>
          <w:szCs w:val="20"/>
        </w:rPr>
        <w:t xml:space="preserve"> propias</w:t>
      </w:r>
      <w:r w:rsidRPr="2A2BE939" w:rsidR="5369FF04">
        <w:rPr>
          <w:rFonts w:ascii="Calibri" w:hAnsi="Calibri" w:cs="Calibri"/>
          <w:b w:val="1"/>
          <w:bCs w:val="1"/>
          <w:i w:val="1"/>
          <w:iCs w:val="1"/>
          <w:w w:val="95"/>
          <w:sz w:val="20"/>
          <w:szCs w:val="20"/>
        </w:rPr>
        <w:t>.</w:t>
      </w:r>
      <w:r w:rsidRPr="2A2BE939" w:rsidR="5369FF04">
        <w:rPr>
          <w:rFonts w:ascii="Calibri" w:hAnsi="Calibri" w:cs="Calibri"/>
          <w:b w:val="1"/>
          <w:bCs w:val="1"/>
          <w:w w:val="95"/>
          <w:sz w:val="20"/>
          <w:szCs w:val="20"/>
        </w:rPr>
        <w:t xml:space="preserve"> </w:t>
      </w:r>
    </w:p>
    <w:p w:rsidRPr="00321DA4" w:rsidR="00321DA4" w:rsidP="00266D7B" w:rsidRDefault="00321DA4" w14:paraId="5DC1A92E" w14:textId="0D4EB876">
      <w:pPr>
        <w:pStyle w:val="Textoindependiente"/>
        <w:numPr>
          <w:ilvl w:val="0"/>
          <w:numId w:val="6"/>
        </w:numPr>
        <w:spacing w:before="239" w:line="264" w:lineRule="auto"/>
        <w:ind w:left="426" w:right="3"/>
        <w:jc w:val="both"/>
        <w:rPr>
          <w:rFonts w:ascii="Calibri" w:hAnsi="Calibri" w:cs="Calibri"/>
        </w:rPr>
      </w:pPr>
      <w:r w:rsidRPr="00321DA4">
        <w:rPr>
          <w:rFonts w:ascii="Calibri" w:hAnsi="Calibri" w:cs="Calibri"/>
          <w:w w:val="95"/>
        </w:rPr>
        <w:t>Se reduce el tipo del Impuesto de Sociedades del actual 25% al 15%, durante</w:t>
      </w:r>
      <w:r w:rsidRPr="00321DA4">
        <w:rPr>
          <w:rFonts w:ascii="Calibri" w:hAnsi="Calibri" w:cs="Calibri"/>
          <w:spacing w:val="-78"/>
          <w:w w:val="95"/>
        </w:rPr>
        <w:t xml:space="preserve"> </w:t>
      </w:r>
      <w:r w:rsidRPr="00321DA4">
        <w:rPr>
          <w:rFonts w:ascii="Calibri" w:hAnsi="Calibri" w:cs="Calibri"/>
        </w:rPr>
        <w:t>un máximo de 4 años aplicable al primer período impositivo en que tengan</w:t>
      </w:r>
      <w:r w:rsidRPr="00321DA4">
        <w:rPr>
          <w:rFonts w:ascii="Calibri" w:hAnsi="Calibri" w:cs="Calibri"/>
          <w:spacing w:val="-82"/>
        </w:rPr>
        <w:t xml:space="preserve"> </w:t>
      </w:r>
      <w:r w:rsidRPr="00321DA4">
        <w:rPr>
          <w:rFonts w:ascii="Calibri" w:hAnsi="Calibri" w:cs="Calibri"/>
        </w:rPr>
        <w:t>base imponible positiva y en los 3 siguientes, siempre que la empresa</w:t>
      </w:r>
      <w:r w:rsidRPr="00321DA4">
        <w:rPr>
          <w:rFonts w:ascii="Calibri" w:hAnsi="Calibri" w:cs="Calibri"/>
          <w:spacing w:val="1"/>
        </w:rPr>
        <w:t xml:space="preserve"> </w:t>
      </w:r>
      <w:r w:rsidRPr="00321DA4">
        <w:rPr>
          <w:rFonts w:ascii="Calibri" w:hAnsi="Calibri" w:cs="Calibri"/>
        </w:rPr>
        <w:t>mantenga</w:t>
      </w:r>
      <w:r w:rsidRPr="00321DA4">
        <w:rPr>
          <w:rFonts w:ascii="Calibri" w:hAnsi="Calibri" w:cs="Calibri"/>
          <w:spacing w:val="-17"/>
        </w:rPr>
        <w:t xml:space="preserve"> </w:t>
      </w:r>
      <w:r w:rsidRPr="00321DA4">
        <w:rPr>
          <w:rFonts w:ascii="Calibri" w:hAnsi="Calibri" w:cs="Calibri"/>
        </w:rPr>
        <w:t>la</w:t>
      </w:r>
      <w:r w:rsidRPr="00321DA4">
        <w:rPr>
          <w:rFonts w:ascii="Calibri" w:hAnsi="Calibri" w:cs="Calibri"/>
          <w:spacing w:val="-17"/>
        </w:rPr>
        <w:t xml:space="preserve"> </w:t>
      </w:r>
      <w:r w:rsidRPr="00321DA4">
        <w:rPr>
          <w:rFonts w:ascii="Calibri" w:hAnsi="Calibri" w:cs="Calibri"/>
        </w:rPr>
        <w:t>condición</w:t>
      </w:r>
      <w:r w:rsidRPr="00321DA4">
        <w:rPr>
          <w:rFonts w:ascii="Calibri" w:hAnsi="Calibri" w:cs="Calibri"/>
          <w:spacing w:val="-16"/>
        </w:rPr>
        <w:t xml:space="preserve"> </w:t>
      </w:r>
      <w:r w:rsidRPr="00321DA4">
        <w:rPr>
          <w:rFonts w:ascii="Calibri" w:hAnsi="Calibri" w:cs="Calibri"/>
        </w:rPr>
        <w:t>de</w:t>
      </w:r>
      <w:r w:rsidRPr="00321DA4">
        <w:rPr>
          <w:rFonts w:ascii="Calibri" w:hAnsi="Calibri" w:cs="Calibri"/>
          <w:spacing w:val="-17"/>
        </w:rPr>
        <w:t xml:space="preserve"> </w:t>
      </w:r>
      <w:r w:rsidRPr="00321DA4">
        <w:rPr>
          <w:rFonts w:ascii="Calibri" w:hAnsi="Calibri" w:cs="Calibri"/>
        </w:rPr>
        <w:t>empresa</w:t>
      </w:r>
      <w:r w:rsidRPr="00321DA4">
        <w:rPr>
          <w:rFonts w:ascii="Calibri" w:hAnsi="Calibri" w:cs="Calibri"/>
          <w:spacing w:val="-16"/>
        </w:rPr>
        <w:t xml:space="preserve"> </w:t>
      </w:r>
      <w:r w:rsidRPr="00321DA4">
        <w:rPr>
          <w:rFonts w:ascii="Calibri" w:hAnsi="Calibri" w:cs="Calibri"/>
        </w:rPr>
        <w:t>emergente.</w:t>
      </w:r>
    </w:p>
    <w:p w:rsidRPr="00321DA4" w:rsidR="00321DA4" w:rsidP="00266D7B" w:rsidRDefault="00321DA4" w14:paraId="69843A53" w14:textId="77777777">
      <w:pPr>
        <w:pStyle w:val="Prrafodelista"/>
        <w:numPr>
          <w:ilvl w:val="0"/>
          <w:numId w:val="6"/>
        </w:numPr>
        <w:spacing w:line="264" w:lineRule="auto"/>
        <w:ind w:left="426" w:right="3"/>
        <w:jc w:val="both"/>
        <w:rPr>
          <w:rFonts w:ascii="Calibri" w:hAnsi="Calibri" w:cs="Calibri"/>
          <w:sz w:val="24"/>
          <w:szCs w:val="24"/>
        </w:rPr>
      </w:pPr>
      <w:r w:rsidRPr="00321DA4">
        <w:rPr>
          <w:rFonts w:ascii="Calibri" w:hAnsi="Calibri" w:cs="Calibri"/>
          <w:sz w:val="24"/>
          <w:szCs w:val="24"/>
        </w:rPr>
        <w:t>Se</w:t>
      </w:r>
      <w:r w:rsidRPr="00321DA4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permitirá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de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igual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forma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aplazar</w:t>
      </w:r>
      <w:r w:rsidRPr="00321DA4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la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deuda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tributaria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del</w:t>
      </w:r>
      <w:r w:rsidRPr="00321DA4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IS</w:t>
      </w:r>
      <w:r w:rsidRPr="00321DA4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o</w:t>
      </w:r>
      <w:r w:rsidRPr="00321DA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del</w:t>
      </w:r>
      <w:r w:rsidRPr="00321DA4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impuesto</w:t>
      </w:r>
      <w:r w:rsidRPr="00321DA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sobre la renta de personas físicas no residentes (“IRPF no residentes”), en</w:t>
      </w:r>
      <w:r w:rsidRPr="00321DA4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los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dos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(2)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primeros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ejercicios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desde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que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la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base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imponible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sea</w:t>
      </w:r>
      <w:r w:rsidRPr="00321DA4">
        <w:rPr>
          <w:rFonts w:ascii="Calibri" w:hAnsi="Calibri" w:cs="Calibri"/>
          <w:spacing w:val="14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positiva,</w:t>
      </w:r>
      <w:r w:rsidRPr="00321DA4">
        <w:rPr>
          <w:rFonts w:ascii="Calibri" w:hAnsi="Calibri" w:cs="Calibri"/>
          <w:spacing w:val="9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0"/>
          <w:sz w:val="24"/>
          <w:szCs w:val="24"/>
        </w:rPr>
        <w:t>sin</w:t>
      </w:r>
      <w:r w:rsidRPr="00321DA4">
        <w:rPr>
          <w:rFonts w:ascii="Calibri" w:hAnsi="Calibri" w:cs="Calibri"/>
          <w:spacing w:val="-73"/>
          <w:w w:val="90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intereses de demora (12 meses para el primer ejercicio y 6 meses para el</w:t>
      </w:r>
      <w:r w:rsidRPr="00321DA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segundo).</w:t>
      </w:r>
    </w:p>
    <w:p w:rsidRPr="00321DA4" w:rsidR="00321DA4" w:rsidP="00266D7B" w:rsidRDefault="00321DA4" w14:paraId="10BE8295" w14:textId="77777777">
      <w:pPr>
        <w:pStyle w:val="Textoindependiente"/>
        <w:numPr>
          <w:ilvl w:val="0"/>
          <w:numId w:val="6"/>
        </w:numPr>
        <w:spacing w:line="264" w:lineRule="auto"/>
        <w:ind w:left="426" w:right="3"/>
        <w:jc w:val="both"/>
        <w:rPr>
          <w:rFonts w:ascii="Calibri" w:hAnsi="Calibri" w:cs="Calibri"/>
        </w:rPr>
      </w:pPr>
      <w:r w:rsidRPr="00321DA4">
        <w:rPr>
          <w:rFonts w:ascii="Calibri" w:hAnsi="Calibri" w:cs="Calibri"/>
        </w:rPr>
        <w:t>Se retrasa la obligación tributaria en caso de entrega de Stock Options a</w:t>
      </w:r>
      <w:r w:rsidRPr="00321DA4">
        <w:rPr>
          <w:rFonts w:ascii="Calibri" w:hAnsi="Calibri" w:cs="Calibri"/>
          <w:spacing w:val="1"/>
        </w:rPr>
        <w:t xml:space="preserve"> </w:t>
      </w:r>
      <w:r w:rsidRPr="00321DA4">
        <w:rPr>
          <w:rFonts w:ascii="Calibri" w:hAnsi="Calibri" w:cs="Calibri"/>
          <w:w w:val="95"/>
        </w:rPr>
        <w:t>empleados.</w:t>
      </w:r>
      <w:r w:rsidRPr="00321DA4">
        <w:rPr>
          <w:rFonts w:ascii="Calibri" w:hAnsi="Calibri" w:cs="Calibri"/>
          <w:spacing w:val="-8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La</w:t>
      </w:r>
      <w:r w:rsidRPr="00321DA4">
        <w:rPr>
          <w:rFonts w:ascii="Calibri" w:hAnsi="Calibri" w:cs="Calibri"/>
          <w:spacing w:val="-8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Ley</w:t>
      </w:r>
      <w:r w:rsidRPr="00321DA4">
        <w:rPr>
          <w:rFonts w:ascii="Calibri" w:hAnsi="Calibri" w:cs="Calibri"/>
          <w:spacing w:val="-7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contempla</w:t>
      </w:r>
      <w:r w:rsidRPr="00321DA4">
        <w:rPr>
          <w:rFonts w:ascii="Calibri" w:hAnsi="Calibri" w:cs="Calibri"/>
          <w:spacing w:val="-8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una</w:t>
      </w:r>
      <w:r w:rsidRPr="00321DA4">
        <w:rPr>
          <w:rFonts w:ascii="Calibri" w:hAnsi="Calibri" w:cs="Calibri"/>
          <w:spacing w:val="-7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exención</w:t>
      </w:r>
      <w:r w:rsidRPr="00321DA4">
        <w:rPr>
          <w:rFonts w:ascii="Calibri" w:hAnsi="Calibri" w:cs="Calibri"/>
          <w:spacing w:val="-8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de</w:t>
      </w:r>
      <w:r w:rsidRPr="00321DA4">
        <w:rPr>
          <w:rFonts w:ascii="Calibri" w:hAnsi="Calibri" w:cs="Calibri"/>
          <w:spacing w:val="-8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50.000</w:t>
      </w:r>
      <w:r w:rsidRPr="00321DA4">
        <w:rPr>
          <w:rFonts w:ascii="Calibri" w:hAnsi="Calibri" w:cs="Calibri"/>
          <w:spacing w:val="-7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€</w:t>
      </w:r>
      <w:r w:rsidRPr="00321DA4">
        <w:rPr>
          <w:rFonts w:ascii="Calibri" w:hAnsi="Calibri" w:cs="Calibri"/>
          <w:spacing w:val="-8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anuales</w:t>
      </w:r>
      <w:r w:rsidRPr="00321DA4">
        <w:rPr>
          <w:rFonts w:ascii="Calibri" w:hAnsi="Calibri" w:cs="Calibri"/>
          <w:spacing w:val="-10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en</w:t>
      </w:r>
      <w:r w:rsidRPr="00321DA4">
        <w:rPr>
          <w:rFonts w:ascii="Calibri" w:hAnsi="Calibri" w:cs="Calibri"/>
          <w:spacing w:val="-13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el</w:t>
      </w:r>
      <w:r w:rsidRPr="00321DA4">
        <w:rPr>
          <w:rFonts w:ascii="Calibri" w:hAnsi="Calibri" w:cs="Calibri"/>
          <w:spacing w:val="-13"/>
          <w:w w:val="95"/>
        </w:rPr>
        <w:t xml:space="preserve"> </w:t>
      </w:r>
      <w:r w:rsidRPr="00321DA4">
        <w:rPr>
          <w:rFonts w:ascii="Calibri" w:hAnsi="Calibri" w:cs="Calibri"/>
          <w:w w:val="95"/>
        </w:rPr>
        <w:t>caso</w:t>
      </w:r>
      <w:r w:rsidRPr="00321DA4">
        <w:rPr>
          <w:rFonts w:ascii="Calibri" w:hAnsi="Calibri" w:cs="Calibri"/>
          <w:spacing w:val="-77"/>
          <w:w w:val="95"/>
        </w:rPr>
        <w:t xml:space="preserve"> </w:t>
      </w:r>
      <w:r w:rsidRPr="00321DA4">
        <w:rPr>
          <w:rFonts w:ascii="Calibri" w:hAnsi="Calibri" w:cs="Calibri"/>
        </w:rPr>
        <w:t>de entrega de acciones o participaciones a los empleados de empresas</w:t>
      </w:r>
      <w:r w:rsidRPr="00321DA4">
        <w:rPr>
          <w:rFonts w:ascii="Calibri" w:hAnsi="Calibri" w:cs="Calibri"/>
          <w:spacing w:val="1"/>
        </w:rPr>
        <w:t xml:space="preserve"> </w:t>
      </w:r>
      <w:r w:rsidRPr="00321DA4">
        <w:rPr>
          <w:rFonts w:ascii="Calibri" w:hAnsi="Calibri" w:cs="Calibri"/>
        </w:rPr>
        <w:t>emergentes, diﬁriéndose su imputación en el plazo que suceda antes: (i) 10</w:t>
      </w:r>
      <w:r w:rsidRPr="00321DA4">
        <w:rPr>
          <w:rFonts w:ascii="Calibri" w:hAnsi="Calibri" w:cs="Calibri"/>
          <w:spacing w:val="1"/>
        </w:rPr>
        <w:t xml:space="preserve"> </w:t>
      </w:r>
      <w:r w:rsidRPr="00321DA4">
        <w:rPr>
          <w:rFonts w:ascii="Calibri" w:hAnsi="Calibri" w:cs="Calibri"/>
        </w:rPr>
        <w:t>años, (ii) cuando se produzca la transmisión de las acciones o participaciones</w:t>
      </w:r>
      <w:r w:rsidRPr="00321DA4">
        <w:rPr>
          <w:rFonts w:ascii="Calibri" w:hAnsi="Calibri" w:cs="Calibri"/>
          <w:spacing w:val="-82"/>
        </w:rPr>
        <w:t xml:space="preserve"> </w:t>
      </w:r>
      <w:r w:rsidRPr="00321DA4">
        <w:rPr>
          <w:rFonts w:ascii="Calibri" w:hAnsi="Calibri" w:cs="Calibri"/>
        </w:rPr>
        <w:t>o</w:t>
      </w:r>
      <w:r w:rsidRPr="00321DA4">
        <w:rPr>
          <w:rFonts w:ascii="Calibri" w:hAnsi="Calibri" w:cs="Calibri"/>
          <w:spacing w:val="-9"/>
        </w:rPr>
        <w:t xml:space="preserve"> </w:t>
      </w:r>
      <w:r w:rsidRPr="00321DA4">
        <w:rPr>
          <w:rFonts w:ascii="Calibri" w:hAnsi="Calibri" w:cs="Calibri"/>
        </w:rPr>
        <w:t>(iii)</w:t>
      </w:r>
      <w:r w:rsidRPr="00321DA4">
        <w:rPr>
          <w:rFonts w:ascii="Calibri" w:hAnsi="Calibri" w:cs="Calibri"/>
          <w:spacing w:val="-8"/>
        </w:rPr>
        <w:t xml:space="preserve"> </w:t>
      </w:r>
      <w:r w:rsidRPr="00321DA4">
        <w:rPr>
          <w:rFonts w:ascii="Calibri" w:hAnsi="Calibri" w:cs="Calibri"/>
        </w:rPr>
        <w:t>la</w:t>
      </w:r>
      <w:r w:rsidRPr="00321DA4">
        <w:rPr>
          <w:rFonts w:ascii="Calibri" w:hAnsi="Calibri" w:cs="Calibri"/>
          <w:spacing w:val="-9"/>
        </w:rPr>
        <w:t xml:space="preserve"> </w:t>
      </w:r>
      <w:r w:rsidRPr="00321DA4">
        <w:rPr>
          <w:rFonts w:ascii="Calibri" w:hAnsi="Calibri" w:cs="Calibri"/>
        </w:rPr>
        <w:t>admisión</w:t>
      </w:r>
      <w:r w:rsidRPr="00321DA4">
        <w:rPr>
          <w:rFonts w:ascii="Calibri" w:hAnsi="Calibri" w:cs="Calibri"/>
          <w:spacing w:val="-8"/>
        </w:rPr>
        <w:t xml:space="preserve"> </w:t>
      </w:r>
      <w:r w:rsidRPr="00321DA4">
        <w:rPr>
          <w:rFonts w:ascii="Calibri" w:hAnsi="Calibri" w:cs="Calibri"/>
        </w:rPr>
        <w:t>en</w:t>
      </w:r>
      <w:r w:rsidRPr="00321DA4">
        <w:rPr>
          <w:rFonts w:ascii="Calibri" w:hAnsi="Calibri" w:cs="Calibri"/>
          <w:spacing w:val="-9"/>
        </w:rPr>
        <w:t xml:space="preserve"> </w:t>
      </w:r>
      <w:r w:rsidRPr="00321DA4">
        <w:rPr>
          <w:rFonts w:ascii="Calibri" w:hAnsi="Calibri" w:cs="Calibri"/>
        </w:rPr>
        <w:t>la</w:t>
      </w:r>
      <w:r w:rsidRPr="00321DA4">
        <w:rPr>
          <w:rFonts w:ascii="Calibri" w:hAnsi="Calibri" w:cs="Calibri"/>
          <w:spacing w:val="-8"/>
        </w:rPr>
        <w:t xml:space="preserve"> </w:t>
      </w:r>
      <w:r w:rsidRPr="00321DA4">
        <w:rPr>
          <w:rFonts w:ascii="Calibri" w:hAnsi="Calibri" w:cs="Calibri"/>
        </w:rPr>
        <w:t>Bolsa</w:t>
      </w:r>
      <w:r w:rsidRPr="00321DA4">
        <w:rPr>
          <w:rFonts w:ascii="Calibri" w:hAnsi="Calibri" w:cs="Calibri"/>
          <w:spacing w:val="-9"/>
        </w:rPr>
        <w:t xml:space="preserve"> </w:t>
      </w:r>
      <w:r w:rsidRPr="00321DA4">
        <w:rPr>
          <w:rFonts w:ascii="Calibri" w:hAnsi="Calibri" w:cs="Calibri"/>
        </w:rPr>
        <w:t>de</w:t>
      </w:r>
      <w:r w:rsidRPr="00321DA4">
        <w:rPr>
          <w:rFonts w:ascii="Calibri" w:hAnsi="Calibri" w:cs="Calibri"/>
          <w:spacing w:val="-8"/>
        </w:rPr>
        <w:t xml:space="preserve"> </w:t>
      </w:r>
      <w:r w:rsidRPr="00321DA4">
        <w:rPr>
          <w:rFonts w:ascii="Calibri" w:hAnsi="Calibri" w:cs="Calibri"/>
        </w:rPr>
        <w:t>valores</w:t>
      </w:r>
      <w:r w:rsidRPr="00321DA4">
        <w:rPr>
          <w:rFonts w:ascii="Calibri" w:hAnsi="Calibri" w:cs="Calibri"/>
          <w:spacing w:val="-9"/>
        </w:rPr>
        <w:t xml:space="preserve"> </w:t>
      </w:r>
      <w:r w:rsidRPr="00321DA4">
        <w:rPr>
          <w:rFonts w:ascii="Calibri" w:hAnsi="Calibri" w:cs="Calibri"/>
        </w:rPr>
        <w:t>o</w:t>
      </w:r>
      <w:r w:rsidRPr="00321DA4">
        <w:rPr>
          <w:rFonts w:ascii="Calibri" w:hAnsi="Calibri" w:cs="Calibri"/>
          <w:spacing w:val="-8"/>
        </w:rPr>
        <w:t xml:space="preserve"> </w:t>
      </w:r>
      <w:r w:rsidRPr="00321DA4">
        <w:rPr>
          <w:rFonts w:ascii="Calibri" w:hAnsi="Calibri" w:cs="Calibri"/>
        </w:rPr>
        <w:t>en</w:t>
      </w:r>
      <w:r w:rsidRPr="00321DA4">
        <w:rPr>
          <w:rFonts w:ascii="Calibri" w:hAnsi="Calibri" w:cs="Calibri"/>
          <w:spacing w:val="-9"/>
        </w:rPr>
        <w:t xml:space="preserve"> </w:t>
      </w:r>
      <w:r w:rsidRPr="00321DA4">
        <w:rPr>
          <w:rFonts w:ascii="Calibri" w:hAnsi="Calibri" w:cs="Calibri"/>
        </w:rPr>
        <w:t>cualquier</w:t>
      </w:r>
      <w:r w:rsidRPr="00321DA4">
        <w:rPr>
          <w:rFonts w:ascii="Calibri" w:hAnsi="Calibri" w:cs="Calibri"/>
          <w:spacing w:val="-8"/>
        </w:rPr>
        <w:t xml:space="preserve"> </w:t>
      </w:r>
      <w:r w:rsidRPr="00321DA4">
        <w:rPr>
          <w:rFonts w:ascii="Calibri" w:hAnsi="Calibri" w:cs="Calibri"/>
        </w:rPr>
        <w:t>sistema</w:t>
      </w:r>
      <w:r w:rsidRPr="00321DA4">
        <w:rPr>
          <w:rFonts w:ascii="Calibri" w:hAnsi="Calibri" w:cs="Calibri"/>
          <w:spacing w:val="-9"/>
        </w:rPr>
        <w:t xml:space="preserve"> </w:t>
      </w:r>
      <w:r w:rsidRPr="00321DA4">
        <w:rPr>
          <w:rFonts w:ascii="Calibri" w:hAnsi="Calibri" w:cs="Calibri"/>
        </w:rPr>
        <w:t>multilateral</w:t>
      </w:r>
      <w:r w:rsidRPr="00321DA4">
        <w:rPr>
          <w:rFonts w:ascii="Calibri" w:hAnsi="Calibri" w:cs="Calibri"/>
          <w:spacing w:val="-8"/>
        </w:rPr>
        <w:t xml:space="preserve"> </w:t>
      </w:r>
      <w:r w:rsidRPr="00321DA4">
        <w:rPr>
          <w:rFonts w:ascii="Calibri" w:hAnsi="Calibri" w:cs="Calibri"/>
        </w:rPr>
        <w:t>de</w:t>
      </w:r>
      <w:r w:rsidRPr="00321DA4">
        <w:rPr>
          <w:rFonts w:ascii="Calibri" w:hAnsi="Calibri" w:cs="Calibri"/>
          <w:spacing w:val="-81"/>
        </w:rPr>
        <w:t xml:space="preserve"> </w:t>
      </w:r>
      <w:r w:rsidRPr="00321DA4">
        <w:rPr>
          <w:rFonts w:ascii="Calibri" w:hAnsi="Calibri" w:cs="Calibri"/>
        </w:rPr>
        <w:t>negociación,</w:t>
      </w:r>
      <w:r w:rsidRPr="00321DA4">
        <w:rPr>
          <w:rFonts w:ascii="Calibri" w:hAnsi="Calibri" w:cs="Calibri"/>
          <w:spacing w:val="-20"/>
        </w:rPr>
        <w:t xml:space="preserve"> </w:t>
      </w:r>
      <w:r w:rsidRPr="00321DA4">
        <w:rPr>
          <w:rFonts w:ascii="Calibri" w:hAnsi="Calibri" w:cs="Calibri"/>
        </w:rPr>
        <w:t>español</w:t>
      </w:r>
      <w:r w:rsidRPr="00321DA4">
        <w:rPr>
          <w:rFonts w:ascii="Calibri" w:hAnsi="Calibri" w:cs="Calibri"/>
          <w:spacing w:val="-20"/>
        </w:rPr>
        <w:t xml:space="preserve"> </w:t>
      </w:r>
      <w:r w:rsidRPr="00321DA4">
        <w:rPr>
          <w:rFonts w:ascii="Calibri" w:hAnsi="Calibri" w:cs="Calibri"/>
        </w:rPr>
        <w:t>o</w:t>
      </w:r>
      <w:r w:rsidRPr="00321DA4">
        <w:rPr>
          <w:rFonts w:ascii="Calibri" w:hAnsi="Calibri" w:cs="Calibri"/>
          <w:spacing w:val="-20"/>
        </w:rPr>
        <w:t xml:space="preserve"> </w:t>
      </w:r>
      <w:r w:rsidRPr="00321DA4">
        <w:rPr>
          <w:rFonts w:ascii="Calibri" w:hAnsi="Calibri" w:cs="Calibri"/>
        </w:rPr>
        <w:t>extranjero.</w:t>
      </w:r>
    </w:p>
    <w:p w:rsidRPr="00321DA4" w:rsidR="00321DA4" w:rsidP="00266D7B" w:rsidRDefault="00321DA4" w14:paraId="77A44E57" w14:textId="77777777">
      <w:pPr>
        <w:pStyle w:val="Prrafodelista"/>
        <w:numPr>
          <w:ilvl w:val="0"/>
          <w:numId w:val="6"/>
        </w:numPr>
        <w:spacing w:line="264" w:lineRule="auto"/>
        <w:ind w:left="426" w:right="3"/>
        <w:jc w:val="both"/>
        <w:rPr>
          <w:rFonts w:ascii="Calibri" w:hAnsi="Calibri" w:cs="Calibri"/>
          <w:sz w:val="24"/>
          <w:szCs w:val="24"/>
        </w:rPr>
      </w:pPr>
      <w:r w:rsidRPr="00321DA4">
        <w:rPr>
          <w:rFonts w:ascii="Calibri" w:hAnsi="Calibri" w:cs="Calibri"/>
          <w:sz w:val="24"/>
          <w:szCs w:val="24"/>
        </w:rPr>
        <w:t>Se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mejora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la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deducción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en</w:t>
      </w:r>
      <w:r w:rsidRPr="00321DA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el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IRPF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aplicable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para</w:t>
      </w:r>
      <w:r w:rsidRPr="00321DA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inversiones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en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empresas</w:t>
      </w:r>
      <w:r w:rsidRPr="00321DA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de</w:t>
      </w:r>
      <w:r w:rsidRPr="00321DA4">
        <w:rPr>
          <w:rFonts w:ascii="Calibri" w:hAnsi="Calibri" w:cs="Calibri"/>
          <w:spacing w:val="-81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nueva o reciente creación. La deducción se aumenta de la base máxima de</w:t>
      </w:r>
      <w:r w:rsidRPr="00321DA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inversión</w:t>
      </w:r>
      <w:r w:rsidRPr="00321DA4">
        <w:rPr>
          <w:rFonts w:ascii="Calibri" w:hAnsi="Calibri" w:cs="Calibri"/>
          <w:spacing w:val="-1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de los</w:t>
      </w:r>
      <w:r w:rsidRPr="00321DA4">
        <w:rPr>
          <w:rFonts w:ascii="Calibri" w:hAnsi="Calibri" w:cs="Calibri"/>
          <w:spacing w:val="-1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actuales 60.000</w:t>
      </w:r>
      <w:r w:rsidRPr="00321DA4">
        <w:rPr>
          <w:rFonts w:ascii="Calibri" w:hAnsi="Calibri" w:cs="Calibri"/>
          <w:spacing w:val="4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€</w:t>
      </w:r>
      <w:r w:rsidRPr="00321DA4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a</w:t>
      </w:r>
      <w:r w:rsidRPr="00321DA4">
        <w:rPr>
          <w:rFonts w:ascii="Calibri" w:hAnsi="Calibri" w:cs="Calibri"/>
          <w:spacing w:val="77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100.000</w:t>
      </w:r>
      <w:r w:rsidRPr="00321DA4">
        <w:rPr>
          <w:rFonts w:ascii="Calibri" w:hAnsi="Calibri" w:cs="Calibri"/>
          <w:spacing w:val="4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€</w:t>
      </w:r>
      <w:r w:rsidRPr="00321DA4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incrementando</w:t>
      </w:r>
      <w:r w:rsidRPr="00321DA4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la</w:t>
      </w:r>
      <w:r w:rsidRPr="00321DA4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deducción</w:t>
      </w:r>
      <w:r w:rsidRPr="00321DA4">
        <w:rPr>
          <w:rFonts w:ascii="Calibri" w:hAnsi="Calibri" w:cs="Calibri"/>
          <w:spacing w:val="-16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del</w:t>
      </w:r>
      <w:r w:rsidRPr="00321DA4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actual</w:t>
      </w:r>
      <w:r w:rsidRPr="00321DA4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30%</w:t>
      </w:r>
      <w:r w:rsidRPr="00321DA4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al</w:t>
      </w:r>
      <w:r w:rsidRPr="00321DA4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50%</w:t>
      </w:r>
      <w:r w:rsidRPr="00321DA4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de</w:t>
      </w:r>
      <w:r w:rsidRPr="00321DA4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la</w:t>
      </w:r>
      <w:r w:rsidRPr="00321DA4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w w:val="95"/>
          <w:sz w:val="24"/>
          <w:szCs w:val="24"/>
        </w:rPr>
        <w:t>inversión.</w:t>
      </w:r>
    </w:p>
    <w:p w:rsidRPr="00321DA4" w:rsidR="00321DA4" w:rsidP="00266D7B" w:rsidRDefault="00321DA4" w14:paraId="755E52FE" w14:textId="77777777">
      <w:pPr>
        <w:pStyle w:val="Prrafodelista"/>
        <w:numPr>
          <w:ilvl w:val="0"/>
          <w:numId w:val="6"/>
        </w:numPr>
        <w:spacing w:line="264" w:lineRule="auto"/>
        <w:ind w:left="426" w:right="3"/>
        <w:jc w:val="both"/>
        <w:rPr>
          <w:rFonts w:ascii="Calibri" w:hAnsi="Calibri" w:cs="Calibri"/>
          <w:sz w:val="24"/>
          <w:szCs w:val="24"/>
        </w:rPr>
      </w:pPr>
      <w:r w:rsidRPr="00321DA4">
        <w:rPr>
          <w:rFonts w:ascii="Calibri" w:hAnsi="Calibri" w:cs="Calibri"/>
          <w:spacing w:val="-1"/>
          <w:w w:val="95"/>
          <w:sz w:val="24"/>
          <w:szCs w:val="24"/>
        </w:rPr>
        <w:t xml:space="preserve">Para los inversores no residentes no se requerirá </w:t>
      </w:r>
      <w:r w:rsidRPr="00321DA4">
        <w:rPr>
          <w:rFonts w:ascii="Calibri" w:hAnsi="Calibri" w:cs="Calibri"/>
          <w:w w:val="95"/>
          <w:sz w:val="24"/>
          <w:szCs w:val="24"/>
        </w:rPr>
        <w:t>NIE. Sí deberán tener un</w:t>
      </w:r>
      <w:r w:rsidRPr="00321DA4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NIF</w:t>
      </w:r>
      <w:r w:rsidRPr="00321DA4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que</w:t>
      </w:r>
      <w:r w:rsidRPr="00321DA4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podrán</w:t>
      </w:r>
      <w:r w:rsidRPr="00321DA4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obtener</w:t>
      </w:r>
      <w:r w:rsidRPr="00321DA4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mediante</w:t>
      </w:r>
      <w:r w:rsidRPr="00321DA4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un</w:t>
      </w:r>
      <w:r w:rsidRPr="00321DA4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procedimiento</w:t>
      </w:r>
      <w:r w:rsidRPr="00321DA4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telemático</w:t>
      </w:r>
      <w:r w:rsidRPr="00321DA4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21DA4">
        <w:rPr>
          <w:rFonts w:ascii="Calibri" w:hAnsi="Calibri" w:cs="Calibri"/>
          <w:sz w:val="24"/>
          <w:szCs w:val="24"/>
        </w:rPr>
        <w:t>simpliﬁcado.</w:t>
      </w:r>
    </w:p>
    <w:p w:rsidR="00FF6145" w:rsidP="00FF6145" w:rsidRDefault="00FF6145" w14:paraId="4BF84FDC" w14:textId="77777777">
      <w:pPr>
        <w:pStyle w:val="Textoindependiente"/>
        <w:jc w:val="both"/>
        <w:rPr>
          <w:rFonts w:ascii="Calibri" w:hAnsi="Calibri" w:cs="Calibri"/>
          <w:b/>
        </w:rPr>
      </w:pPr>
    </w:p>
    <w:p w:rsidRPr="003E11BC" w:rsidR="00FF6145" w:rsidP="00FF6145" w:rsidRDefault="00FF6145" w14:paraId="4F762F88" w14:textId="77777777">
      <w:pPr>
        <w:pStyle w:val="Textoindependiente"/>
        <w:jc w:val="both"/>
        <w:rPr>
          <w:rFonts w:ascii="Calibri" w:hAnsi="Calibri" w:cs="Calibri"/>
          <w:b/>
        </w:rPr>
      </w:pPr>
    </w:p>
    <w:p w:rsidRPr="002A164F" w:rsidR="00FF6145" w:rsidP="00FF6145" w:rsidRDefault="002A164F" w14:paraId="101C8956" w14:textId="43FE41FD">
      <w:pPr>
        <w:pStyle w:val="Textoindependiente"/>
        <w:spacing w:before="11"/>
        <w:jc w:val="both"/>
        <w:rPr>
          <w:rFonts w:ascii="Calibri" w:hAnsi="Calibri" w:cs="Calibri"/>
          <w:b/>
          <w:sz w:val="28"/>
          <w:szCs w:val="28"/>
        </w:rPr>
      </w:pPr>
      <w:r w:rsidRPr="002A164F">
        <w:rPr>
          <w:rFonts w:ascii="Calibri" w:hAnsi="Calibri" w:cs="Calibri"/>
          <w:b/>
          <w:sz w:val="28"/>
          <w:szCs w:val="28"/>
        </w:rPr>
        <w:t xml:space="preserve">2.3.- </w:t>
      </w:r>
      <w:r w:rsidRPr="002A164F" w:rsidR="00FF6145">
        <w:rPr>
          <w:rFonts w:ascii="Calibri" w:hAnsi="Calibri" w:cs="Calibri"/>
          <w:b/>
          <w:sz w:val="28"/>
          <w:szCs w:val="28"/>
        </w:rPr>
        <w:t>NOVEDADES REGULATORIAS EN LICENCIAS</w:t>
      </w:r>
    </w:p>
    <w:p w:rsidRPr="003E11BC" w:rsidR="00FF6145" w:rsidP="00FF6145" w:rsidRDefault="00FF6145" w14:paraId="31CD56A0" w14:textId="77777777">
      <w:pPr>
        <w:pStyle w:val="Textoindependiente"/>
        <w:spacing w:before="11"/>
        <w:jc w:val="both"/>
        <w:rPr>
          <w:rFonts w:ascii="Calibri" w:hAnsi="Calibri" w:cs="Calibri"/>
          <w:b/>
        </w:rPr>
      </w:pPr>
    </w:p>
    <w:p w:rsidRPr="003E11BC" w:rsidR="00FF6145" w:rsidP="00CB6AF3" w:rsidRDefault="00FF6145" w14:paraId="2D80FC50" w14:textId="49166096">
      <w:pPr>
        <w:pStyle w:val="Textoindependiente"/>
        <w:spacing w:before="92" w:line="264" w:lineRule="auto"/>
        <w:ind w:right="3"/>
        <w:jc w:val="both"/>
        <w:rPr>
          <w:rFonts w:ascii="Calibri" w:hAnsi="Calibri" w:cs="Calibri"/>
        </w:rPr>
      </w:pPr>
      <w:r w:rsidRPr="003E11BC" w:rsidR="4C86988C">
        <w:rPr>
          <w:rFonts w:ascii="Calibri" w:hAnsi="Calibri" w:cs="Calibri"/>
        </w:rPr>
        <w:t>La</w:t>
      </w:r>
      <w:r w:rsidRPr="003E11BC" w:rsidR="4C86988C">
        <w:rPr>
          <w:rFonts w:ascii="Calibri" w:hAnsi="Calibri" w:cs="Calibri"/>
          <w:spacing w:val="5"/>
        </w:rPr>
        <w:t xml:space="preserve"> </w:t>
      </w:r>
      <w:r w:rsidRPr="003E11BC" w:rsidR="4C86988C">
        <w:rPr>
          <w:rFonts w:ascii="Calibri" w:hAnsi="Calibri" w:cs="Calibri"/>
        </w:rPr>
        <w:t>Ley</w:t>
      </w:r>
      <w:r w:rsidRPr="003E11BC" w:rsidR="4C86988C">
        <w:rPr>
          <w:rFonts w:ascii="Calibri" w:hAnsi="Calibri" w:cs="Calibri"/>
          <w:spacing w:val="5"/>
        </w:rPr>
        <w:t xml:space="preserve"> </w:t>
      </w:r>
      <w:r w:rsidRPr="003E11BC" w:rsidR="4C86988C">
        <w:rPr>
          <w:rFonts w:ascii="Calibri" w:hAnsi="Calibri" w:cs="Calibri"/>
        </w:rPr>
        <w:t>también</w:t>
      </w:r>
      <w:r w:rsidRPr="003E11BC" w:rsidR="4C86988C">
        <w:rPr>
          <w:rFonts w:ascii="Calibri" w:hAnsi="Calibri" w:cs="Calibri"/>
          <w:spacing w:val="6"/>
        </w:rPr>
        <w:t xml:space="preserve"> </w:t>
      </w:r>
      <w:r w:rsidRPr="003E11BC" w:rsidR="4C86988C">
        <w:rPr>
          <w:rFonts w:ascii="Calibri" w:hAnsi="Calibri" w:cs="Calibri"/>
        </w:rPr>
        <w:t>regula</w:t>
      </w:r>
      <w:r w:rsidRPr="003E11BC" w:rsidR="4C86988C">
        <w:rPr>
          <w:rFonts w:ascii="Calibri" w:hAnsi="Calibri" w:cs="Calibri"/>
          <w:spacing w:val="5"/>
        </w:rPr>
        <w:t xml:space="preserve"> </w:t>
      </w:r>
      <w:r w:rsidRPr="003E11BC" w:rsidR="4C86988C">
        <w:rPr>
          <w:rFonts w:ascii="Calibri" w:hAnsi="Calibri" w:cs="Calibri"/>
        </w:rPr>
        <w:t>los</w:t>
      </w:r>
      <w:r w:rsidRPr="003E11BC" w:rsidR="4C86988C">
        <w:rPr>
          <w:rFonts w:ascii="Calibri" w:hAnsi="Calibri" w:cs="Calibri"/>
          <w:spacing w:val="5"/>
        </w:rPr>
        <w:t xml:space="preserve"> </w:t>
      </w:r>
      <w:r w:rsidRPr="003E11BC" w:rsidR="4C86988C">
        <w:rPr>
          <w:rFonts w:ascii="Calibri" w:hAnsi="Calibri" w:cs="Calibri"/>
        </w:rPr>
        <w:t>entornos</w:t>
      </w:r>
      <w:r w:rsidRPr="003E11BC" w:rsidR="4C86988C">
        <w:rPr>
          <w:rFonts w:ascii="Calibri" w:hAnsi="Calibri" w:cs="Calibri"/>
          <w:spacing w:val="6"/>
        </w:rPr>
        <w:t xml:space="preserve"> </w:t>
      </w:r>
      <w:r w:rsidRPr="003E11BC" w:rsidR="4C86988C">
        <w:rPr>
          <w:rFonts w:ascii="Calibri" w:hAnsi="Calibri" w:cs="Calibri"/>
        </w:rPr>
        <w:t>controlados</w:t>
      </w:r>
      <w:r w:rsidRPr="003E11BC" w:rsidR="4C86988C">
        <w:rPr>
          <w:rFonts w:ascii="Calibri" w:hAnsi="Calibri" w:cs="Calibri"/>
          <w:spacing w:val="5"/>
        </w:rPr>
        <w:t xml:space="preserve"> </w:t>
      </w:r>
      <w:r w:rsidRPr="003E11BC" w:rsidR="4C86988C">
        <w:rPr>
          <w:rFonts w:ascii="Calibri" w:hAnsi="Calibri" w:cs="Calibri"/>
        </w:rPr>
        <w:t>de</w:t>
      </w:r>
      <w:r w:rsidRPr="003E11BC" w:rsidR="4C86988C">
        <w:rPr>
          <w:rFonts w:ascii="Calibri" w:hAnsi="Calibri" w:cs="Calibri"/>
          <w:spacing w:val="5"/>
        </w:rPr>
        <w:t xml:space="preserve"> </w:t>
      </w:r>
      <w:r w:rsidRPr="003E11BC" w:rsidR="4C86988C">
        <w:rPr>
          <w:rFonts w:ascii="Calibri" w:hAnsi="Calibri" w:cs="Calibri"/>
        </w:rPr>
        <w:t>prueba,</w:t>
      </w:r>
      <w:r w:rsidRPr="003E11BC" w:rsidR="4C86988C">
        <w:rPr>
          <w:rFonts w:ascii="Calibri" w:hAnsi="Calibri" w:cs="Calibri"/>
          <w:spacing w:val="6"/>
        </w:rPr>
        <w:t xml:space="preserve"> </w:t>
      </w:r>
      <w:r w:rsidRPr="003E11BC" w:rsidR="4C86988C">
        <w:rPr>
          <w:rFonts w:ascii="Calibri" w:hAnsi="Calibri" w:cs="Calibri"/>
        </w:rPr>
        <w:t>conocidos</w:t>
      </w:r>
      <w:r w:rsidRPr="003E11BC" w:rsidR="4C86988C">
        <w:rPr>
          <w:rFonts w:ascii="Calibri" w:hAnsi="Calibri" w:cs="Calibri"/>
          <w:spacing w:val="5"/>
        </w:rPr>
        <w:t xml:space="preserve"> </w:t>
      </w:r>
      <w:r w:rsidRPr="003E11BC" w:rsidR="4C86988C">
        <w:rPr>
          <w:rFonts w:ascii="Calibri" w:hAnsi="Calibri" w:cs="Calibri"/>
        </w:rPr>
        <w:t>como</w:t>
      </w:r>
      <w:r w:rsidRPr="003E11BC" w:rsidR="4C86988C">
        <w:rPr>
          <w:rFonts w:ascii="Calibri" w:hAnsi="Calibri" w:cs="Calibri"/>
          <w:spacing w:val="1"/>
        </w:rPr>
        <w:t xml:space="preserve"> </w:t>
      </w:r>
      <w:r w:rsidRPr="003E11BC" w:rsidR="39AC23A2">
        <w:rPr>
          <w:rFonts w:ascii="Calibri" w:hAnsi="Calibri" w:cs="Calibri"/>
          <w:spacing w:val="1"/>
        </w:rPr>
        <w:t xml:space="preserve">“</w:t>
      </w:r>
      <w:r w:rsidRPr="003E11BC" w:rsidR="4C86988C">
        <w:rPr>
          <w:rFonts w:ascii="Calibri" w:hAnsi="Calibri" w:cs="Calibri"/>
          <w:spacing w:val="-3"/>
          <w:w w:val="96"/>
        </w:rPr>
        <w:t>r</w:t>
      </w:r>
      <w:r w:rsidRPr="003E11BC" w:rsidR="4C86988C">
        <w:rPr>
          <w:rFonts w:ascii="Calibri" w:hAnsi="Calibri" w:cs="Calibri"/>
          <w:w w:val="104"/>
        </w:rPr>
        <w:t>egula</w:t>
      </w:r>
      <w:r w:rsidRPr="003E11BC" w:rsidR="4C86988C">
        <w:rPr>
          <w:rFonts w:ascii="Calibri" w:hAnsi="Calibri" w:cs="Calibri"/>
          <w:spacing w:val="-5"/>
          <w:w w:val="104"/>
        </w:rPr>
        <w:t>t</w:t>
      </w:r>
      <w:r w:rsidRPr="003E11BC" w:rsidR="4C86988C">
        <w:rPr>
          <w:rFonts w:ascii="Calibri" w:hAnsi="Calibri" w:cs="Calibri"/>
          <w:w w:val="101"/>
        </w:rPr>
        <w:t>o</w:t>
      </w:r>
      <w:r w:rsidRPr="003E11BC" w:rsidR="4C86988C">
        <w:rPr>
          <w:rFonts w:ascii="Calibri" w:hAnsi="Calibri" w:cs="Calibri"/>
          <w:spacing w:val="3"/>
          <w:w w:val="101"/>
        </w:rPr>
        <w:t>r</w:t>
      </w:r>
      <w:r w:rsidRPr="003E11BC" w:rsidR="4C86988C">
        <w:rPr>
          <w:rFonts w:ascii="Calibri" w:hAnsi="Calibri" w:cs="Calibri"/>
          <w:w w:val="94"/>
        </w:rPr>
        <w:t>y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w w:val="104"/>
        </w:rPr>
        <w:t>sandb</w:t>
      </w:r>
      <w:r w:rsidRPr="003E11BC" w:rsidR="4C86988C">
        <w:rPr>
          <w:rFonts w:ascii="Calibri" w:hAnsi="Calibri" w:cs="Calibri"/>
          <w:spacing w:val="-5"/>
          <w:w w:val="104"/>
        </w:rPr>
        <w:t>o</w:t>
      </w:r>
      <w:r w:rsidRPr="003E11BC" w:rsidR="4C86988C">
        <w:rPr>
          <w:rFonts w:ascii="Calibri" w:hAnsi="Calibri" w:cs="Calibri"/>
          <w:spacing w:val="-3"/>
          <w:w w:val="93"/>
        </w:rPr>
        <w:t>x</w:t>
      </w:r>
      <w:r w:rsidRPr="003E11BC" w:rsidR="4DFFC4B6">
        <w:rPr>
          <w:rFonts w:ascii="Calibri" w:hAnsi="Calibri" w:cs="Calibri"/>
          <w:spacing w:val="-3"/>
          <w:w w:val="93"/>
        </w:rPr>
        <w:t>”</w:t>
      </w:r>
      <w:r w:rsidRPr="003E11BC" w:rsidR="4C86988C">
        <w:rPr>
          <w:rFonts w:ascii="Calibri" w:hAnsi="Calibri" w:cs="Calibri"/>
          <w:w w:val="49"/>
        </w:rPr>
        <w:t>;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w w:val="105"/>
        </w:rPr>
        <w:t>ámbi</w:t>
      </w:r>
      <w:r w:rsidRPr="003E11BC" w:rsidR="4C86988C">
        <w:rPr>
          <w:rFonts w:ascii="Calibri" w:hAnsi="Calibri" w:cs="Calibri"/>
          <w:spacing w:val="-5"/>
          <w:w w:val="105"/>
        </w:rPr>
        <w:t>t</w:t>
      </w:r>
      <w:r w:rsidRPr="003E11BC" w:rsidR="4C86988C">
        <w:rPr>
          <w:rFonts w:ascii="Calibri" w:hAnsi="Calibri" w:cs="Calibri"/>
        </w:rPr>
        <w:t>os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spacing w:val="-3"/>
          <w:w w:val="96"/>
        </w:rPr>
        <w:t>r</w:t>
      </w:r>
      <w:r w:rsidRPr="003E11BC" w:rsidR="4C86988C">
        <w:rPr>
          <w:rFonts w:ascii="Calibri" w:hAnsi="Calibri" w:cs="Calibri"/>
          <w:w w:val="104"/>
        </w:rPr>
        <w:t>egula</w:t>
      </w:r>
      <w:r w:rsidRPr="003E11BC" w:rsidR="4C86988C">
        <w:rPr>
          <w:rFonts w:ascii="Calibri" w:hAnsi="Calibri" w:cs="Calibri"/>
          <w:spacing w:val="-5"/>
          <w:w w:val="104"/>
        </w:rPr>
        <w:t>t</w:t>
      </w:r>
      <w:r w:rsidRPr="003E11BC" w:rsidR="4C86988C">
        <w:rPr>
          <w:rFonts w:ascii="Calibri" w:hAnsi="Calibri" w:cs="Calibri"/>
          <w:w w:val="101"/>
        </w:rPr>
        <w:t>o</w:t>
      </w:r>
      <w:r w:rsidRPr="003E11BC" w:rsidR="4C86988C">
        <w:rPr>
          <w:rFonts w:ascii="Calibri" w:hAnsi="Calibri" w:cs="Calibri"/>
          <w:spacing w:val="-2"/>
          <w:w w:val="101"/>
        </w:rPr>
        <w:t>r</w:t>
      </w:r>
      <w:r w:rsidRPr="003E11BC" w:rsidR="4C86988C">
        <w:rPr>
          <w:rFonts w:ascii="Calibri" w:hAnsi="Calibri" w:cs="Calibri"/>
        </w:rPr>
        <w:t>ios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w w:val="103"/>
        </w:rPr>
        <w:t>adaptados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w w:val="99"/>
        </w:rPr>
        <w:t>a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w w:val="98"/>
        </w:rPr>
        <w:t>las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w w:val="106"/>
        </w:rPr>
        <w:t>ne</w:t>
      </w:r>
      <w:r w:rsidRPr="003E11BC" w:rsidR="4C86988C">
        <w:rPr>
          <w:rFonts w:ascii="Calibri" w:hAnsi="Calibri" w:cs="Calibri"/>
          <w:spacing w:val="-2"/>
          <w:w w:val="106"/>
        </w:rPr>
        <w:t>c</w:t>
      </w:r>
      <w:r w:rsidRPr="003E11BC" w:rsidR="4C86988C">
        <w:rPr>
          <w:rFonts w:ascii="Calibri" w:hAnsi="Calibri" w:cs="Calibri"/>
          <w:w w:val="102"/>
        </w:rPr>
        <w:t>esidades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w w:val="106"/>
        </w:rPr>
        <w:t>de</w:t>
      </w:r>
      <w:r w:rsidRPr="003E11BC" w:rsidR="4C86988C">
        <w:rPr>
          <w:rFonts w:ascii="Calibri" w:hAnsi="Calibri" w:cs="Calibri"/>
          <w:spacing w:val="-20"/>
        </w:rPr>
        <w:t xml:space="preserve"> </w:t>
      </w:r>
      <w:r w:rsidRPr="003E11BC" w:rsidR="4C86988C">
        <w:rPr>
          <w:rFonts w:ascii="Calibri" w:hAnsi="Calibri" w:cs="Calibri"/>
          <w:spacing w:val="-4"/>
          <w:w w:val="98"/>
        </w:rPr>
        <w:t>las</w:t>
      </w:r>
      <w:r w:rsidRPr="003E11BC" w:rsidR="4C86988C">
        <w:rPr>
          <w:rFonts w:ascii="Calibri" w:hAnsi="Calibri" w:cs="Calibri"/>
          <w:w w:val="98"/>
        </w:rPr>
        <w:t xml:space="preserve"> </w:t>
      </w:r>
      <w:r w:rsidRPr="003E11BC" w:rsidR="4C86988C">
        <w:rPr>
          <w:rFonts w:ascii="Calibri" w:hAnsi="Calibri" w:cs="Calibri"/>
        </w:rPr>
        <w:t>empresas</w:t>
      </w:r>
      <w:r w:rsidRPr="003E11BC" w:rsidR="4C86988C">
        <w:rPr>
          <w:rFonts w:ascii="Calibri" w:hAnsi="Calibri" w:cs="Calibri"/>
          <w:spacing w:val="1"/>
        </w:rPr>
        <w:t xml:space="preserve"> </w:t>
      </w:r>
      <w:r w:rsidRPr="003E11BC" w:rsidR="4C86988C">
        <w:rPr>
          <w:rFonts w:ascii="Calibri" w:hAnsi="Calibri" w:cs="Calibri"/>
        </w:rPr>
        <w:t>emergentes</w:t>
      </w:r>
      <w:r w:rsidRPr="003E11BC" w:rsidR="4C86988C">
        <w:rPr>
          <w:rFonts w:ascii="Calibri" w:hAnsi="Calibri" w:cs="Calibri"/>
          <w:spacing w:val="1"/>
        </w:rPr>
        <w:t xml:space="preserve"> </w:t>
      </w:r>
      <w:r w:rsidRPr="003E11BC" w:rsidR="4C86988C">
        <w:rPr>
          <w:rFonts w:ascii="Calibri" w:hAnsi="Calibri" w:cs="Calibri"/>
        </w:rPr>
        <w:t>que</w:t>
      </w:r>
      <w:r w:rsidRPr="003E11BC" w:rsidR="4C86988C">
        <w:rPr>
          <w:rFonts w:ascii="Calibri" w:hAnsi="Calibri" w:cs="Calibri"/>
          <w:spacing w:val="1"/>
        </w:rPr>
        <w:t xml:space="preserve"> </w:t>
      </w:r>
      <w:r w:rsidRPr="003E11BC" w:rsidR="4C86988C">
        <w:rPr>
          <w:rFonts w:ascii="Calibri" w:hAnsi="Calibri" w:cs="Calibri"/>
        </w:rPr>
        <w:t>operan</w:t>
      </w:r>
      <w:r w:rsidRPr="003E11BC" w:rsidR="4C86988C">
        <w:rPr>
          <w:rFonts w:ascii="Calibri" w:hAnsi="Calibri" w:cs="Calibri"/>
          <w:spacing w:val="1"/>
        </w:rPr>
        <w:t xml:space="preserve"> </w:t>
      </w:r>
      <w:r w:rsidRPr="003E11BC" w:rsidR="4C86988C">
        <w:rPr>
          <w:rFonts w:ascii="Calibri" w:hAnsi="Calibri" w:cs="Calibri"/>
        </w:rPr>
        <w:t>como campos de pruebas para nuevos</w:t>
      </w:r>
      <w:r w:rsidRPr="003E11BC" w:rsidR="4C86988C">
        <w:rPr>
          <w:rFonts w:ascii="Calibri" w:hAnsi="Calibri" w:cs="Calibri"/>
          <w:spacing w:val="1"/>
        </w:rPr>
        <w:t xml:space="preserve"> </w:t>
      </w:r>
      <w:r w:rsidRPr="003E11BC" w:rsidR="4C86988C">
        <w:rPr>
          <w:rFonts w:ascii="Calibri" w:hAnsi="Calibri" w:cs="Calibri"/>
          <w:w w:val="105"/>
        </w:rPr>
        <w:t>modelos</w:t>
      </w:r>
      <w:r w:rsidRPr="003E11BC" w:rsidR="4C86988C">
        <w:rPr>
          <w:rFonts w:ascii="Calibri" w:hAnsi="Calibri" w:cs="Calibri"/>
          <w:spacing w:val="-25"/>
          <w:w w:val="105"/>
        </w:rPr>
        <w:t xml:space="preserve"> </w:t>
      </w:r>
      <w:r w:rsidRPr="003E11BC" w:rsidR="4C86988C">
        <w:rPr>
          <w:rFonts w:ascii="Calibri" w:hAnsi="Calibri" w:cs="Calibri"/>
          <w:w w:val="105"/>
        </w:rPr>
        <w:t>de</w:t>
      </w:r>
      <w:r w:rsidRPr="003E11BC" w:rsidR="4C86988C">
        <w:rPr>
          <w:rFonts w:ascii="Calibri" w:hAnsi="Calibri" w:cs="Calibri"/>
          <w:spacing w:val="-24"/>
          <w:w w:val="105"/>
        </w:rPr>
        <w:t xml:space="preserve"> </w:t>
      </w:r>
      <w:r w:rsidRPr="003E11BC" w:rsidR="4C86988C">
        <w:rPr>
          <w:rFonts w:ascii="Calibri" w:hAnsi="Calibri" w:cs="Calibri"/>
          <w:w w:val="105"/>
        </w:rPr>
        <w:t>negocio.</w:t>
      </w:r>
    </w:p>
    <w:p w:rsidRPr="003E11BC" w:rsidR="00FF6145" w:rsidP="00CB6AF3" w:rsidRDefault="00FF6145" w14:paraId="485C47C7" w14:textId="77777777">
      <w:pPr>
        <w:pStyle w:val="Textoindependiente"/>
        <w:ind w:left="426" w:right="3"/>
        <w:jc w:val="both"/>
        <w:rPr>
          <w:rFonts w:ascii="Calibri" w:hAnsi="Calibri" w:cs="Calibri"/>
        </w:rPr>
      </w:pPr>
    </w:p>
    <w:p w:rsidRPr="003E11BC" w:rsidR="00FF6145" w:rsidP="00CB6AF3" w:rsidRDefault="00FF6145" w14:paraId="173A7869" w14:textId="77777777">
      <w:pPr>
        <w:pStyle w:val="Textoindependiente"/>
        <w:spacing w:line="264" w:lineRule="auto"/>
        <w:ind w:right="3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</w:rPr>
        <w:t>La ﬁnalidad de esta regulación es exceptuar la normativa general, bajo la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supervisión de un organismo o entidad reguladora, para evaluar la utilidad,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viabilidad</w:t>
      </w:r>
      <w:r w:rsidRPr="003E11BC">
        <w:rPr>
          <w:rFonts w:ascii="Calibri" w:hAnsi="Calibri" w:cs="Calibri"/>
          <w:spacing w:val="2"/>
        </w:rPr>
        <w:t xml:space="preserve"> </w:t>
      </w:r>
      <w:r w:rsidRPr="003E11BC">
        <w:rPr>
          <w:rFonts w:ascii="Calibri" w:hAnsi="Calibri" w:cs="Calibri"/>
        </w:rPr>
        <w:t>y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el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impacto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de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innovaciones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tecnológicas</w:t>
      </w:r>
      <w:r w:rsidRPr="003E11BC">
        <w:rPr>
          <w:rFonts w:ascii="Calibri" w:hAnsi="Calibri" w:cs="Calibri"/>
          <w:spacing w:val="2"/>
        </w:rPr>
        <w:t xml:space="preserve"> </w:t>
      </w:r>
      <w:r w:rsidRPr="003E11BC">
        <w:rPr>
          <w:rFonts w:ascii="Calibri" w:hAnsi="Calibri" w:cs="Calibri"/>
        </w:rPr>
        <w:t>en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los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diferentes</w:t>
      </w:r>
      <w:r w:rsidRPr="003E11BC">
        <w:rPr>
          <w:rFonts w:ascii="Calibri" w:hAnsi="Calibri" w:cs="Calibri"/>
          <w:spacing w:val="3"/>
        </w:rPr>
        <w:t xml:space="preserve"> </w:t>
      </w:r>
      <w:r w:rsidRPr="003E11BC">
        <w:rPr>
          <w:rFonts w:ascii="Calibri" w:hAnsi="Calibri" w:cs="Calibri"/>
        </w:rPr>
        <w:t>sectores.</w:t>
      </w:r>
    </w:p>
    <w:p w:rsidRPr="00FF6145" w:rsidR="00FF6145" w:rsidP="00CB6AF3" w:rsidRDefault="00FF6145" w14:paraId="392A02D3" w14:textId="77777777">
      <w:pPr>
        <w:pStyle w:val="Textoindependiente"/>
        <w:spacing w:before="1"/>
        <w:ind w:left="426" w:right="3"/>
        <w:jc w:val="both"/>
        <w:rPr>
          <w:rFonts w:ascii="Calibri" w:hAnsi="Calibri" w:cs="Calibri"/>
        </w:rPr>
      </w:pPr>
    </w:p>
    <w:p w:rsidRPr="003E11BC" w:rsidR="00FF6145" w:rsidP="00CB6AF3" w:rsidRDefault="00FF6145" w14:paraId="1BBB38B7" w14:textId="77777777">
      <w:pPr>
        <w:pStyle w:val="Textoindependiente"/>
        <w:spacing w:line="264" w:lineRule="auto"/>
        <w:ind w:right="3"/>
        <w:jc w:val="both"/>
        <w:rPr>
          <w:rFonts w:ascii="Calibri" w:hAnsi="Calibri" w:cs="Calibri"/>
        </w:rPr>
      </w:pPr>
      <w:r w:rsidRPr="00FF6145">
        <w:rPr>
          <w:rFonts w:ascii="Calibri" w:hAnsi="Calibri" w:cs="Calibri"/>
        </w:rPr>
        <w:t>Se contempla que las startups soliciten a la autoridad administrativa reguladora</w:t>
      </w:r>
      <w:r w:rsidRPr="00FF6145">
        <w:rPr>
          <w:rFonts w:ascii="Calibri" w:hAnsi="Calibri" w:cs="Calibri"/>
          <w:spacing w:val="1"/>
        </w:rPr>
        <w:t xml:space="preserve"> </w:t>
      </w:r>
      <w:r w:rsidRPr="00FF6145">
        <w:rPr>
          <w:rFonts w:ascii="Calibri" w:hAnsi="Calibri" w:cs="Calibri"/>
        </w:rPr>
        <w:t>de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su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ámbito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de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actividad</w:t>
      </w:r>
      <w:r w:rsidRPr="00FF6145">
        <w:rPr>
          <w:rFonts w:ascii="Calibri" w:hAnsi="Calibri" w:cs="Calibri"/>
          <w:spacing w:val="-13"/>
        </w:rPr>
        <w:t xml:space="preserve"> </w:t>
      </w:r>
      <w:r w:rsidRPr="00FF6145">
        <w:rPr>
          <w:rFonts w:ascii="Calibri" w:hAnsi="Calibri" w:cs="Calibri"/>
        </w:rPr>
        <w:t>una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licencia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de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prueba</w:t>
      </w:r>
      <w:r w:rsidRPr="00FF6145">
        <w:rPr>
          <w:rFonts w:ascii="Calibri" w:hAnsi="Calibri" w:cs="Calibri"/>
          <w:spacing w:val="-13"/>
        </w:rPr>
        <w:t xml:space="preserve"> </w:t>
      </w:r>
      <w:r w:rsidRPr="00FF6145">
        <w:rPr>
          <w:rFonts w:ascii="Calibri" w:hAnsi="Calibri" w:cs="Calibri"/>
        </w:rPr>
        <w:t>durante</w:t>
      </w:r>
      <w:r w:rsidRPr="00FF6145">
        <w:rPr>
          <w:rFonts w:ascii="Calibri" w:hAnsi="Calibri" w:cs="Calibri"/>
          <w:spacing w:val="-9"/>
        </w:rPr>
        <w:t xml:space="preserve"> </w:t>
      </w:r>
      <w:r w:rsidRPr="00FF6145">
        <w:rPr>
          <w:rFonts w:ascii="Calibri" w:hAnsi="Calibri" w:cs="Calibri"/>
          <w:w w:val="95"/>
        </w:rPr>
        <w:t>1</w:t>
      </w:r>
      <w:r w:rsidRPr="00FF6145">
        <w:rPr>
          <w:rFonts w:ascii="Calibri" w:hAnsi="Calibri" w:cs="Calibri"/>
          <w:spacing w:val="-4"/>
          <w:w w:val="95"/>
        </w:rPr>
        <w:t xml:space="preserve"> </w:t>
      </w:r>
      <w:r w:rsidRPr="00FF6145">
        <w:rPr>
          <w:rFonts w:ascii="Calibri" w:hAnsi="Calibri" w:cs="Calibri"/>
        </w:rPr>
        <w:t>año</w:t>
      </w:r>
      <w:r w:rsidRPr="00FF6145">
        <w:rPr>
          <w:rFonts w:ascii="Calibri" w:hAnsi="Calibri" w:cs="Calibri"/>
          <w:spacing w:val="-12"/>
        </w:rPr>
        <w:t xml:space="preserve"> </w:t>
      </w:r>
      <w:r w:rsidRPr="00FF6145">
        <w:rPr>
          <w:rFonts w:ascii="Calibri" w:hAnsi="Calibri" w:cs="Calibri"/>
        </w:rPr>
        <w:t>para</w:t>
      </w:r>
      <w:r w:rsidRPr="00FF6145">
        <w:rPr>
          <w:rFonts w:ascii="Calibri" w:hAnsi="Calibri" w:cs="Calibri"/>
          <w:spacing w:val="-14"/>
        </w:rPr>
        <w:t xml:space="preserve"> </w:t>
      </w:r>
      <w:r w:rsidRPr="00FF6145">
        <w:rPr>
          <w:rFonts w:ascii="Calibri" w:hAnsi="Calibri" w:cs="Calibri"/>
        </w:rPr>
        <w:t>el</w:t>
      </w:r>
      <w:r w:rsidRPr="00FF6145">
        <w:rPr>
          <w:rFonts w:ascii="Calibri" w:hAnsi="Calibri" w:cs="Calibri"/>
          <w:spacing w:val="-13"/>
        </w:rPr>
        <w:t xml:space="preserve"> </w:t>
      </w:r>
      <w:r w:rsidRPr="00FF6145">
        <w:rPr>
          <w:rFonts w:ascii="Calibri" w:hAnsi="Calibri" w:cs="Calibri"/>
        </w:rPr>
        <w:t>desarrollo</w:t>
      </w:r>
      <w:r w:rsidRPr="00FF6145">
        <w:rPr>
          <w:rFonts w:ascii="Calibri" w:hAnsi="Calibri" w:cs="Calibri"/>
          <w:spacing w:val="-82"/>
        </w:rPr>
        <w:t xml:space="preserve"> </w:t>
      </w:r>
      <w:r w:rsidRPr="00FF6145">
        <w:rPr>
          <w:rFonts w:ascii="Calibri" w:hAnsi="Calibri" w:cs="Calibri"/>
        </w:rPr>
        <w:t>de sus actividades, advirtiendo por escrito al usuario o consumidor sobre</w:t>
      </w:r>
      <w:r w:rsidRPr="003E11BC">
        <w:rPr>
          <w:rFonts w:ascii="Calibri" w:hAnsi="Calibri" w:cs="Calibri"/>
        </w:rPr>
        <w:t xml:space="preserve"> esta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situación</w:t>
      </w:r>
      <w:r w:rsidRPr="003E11BC">
        <w:rPr>
          <w:rFonts w:ascii="Calibri" w:hAnsi="Calibri" w:cs="Calibri"/>
          <w:spacing w:val="-20"/>
        </w:rPr>
        <w:t xml:space="preserve"> </w:t>
      </w:r>
      <w:r w:rsidRPr="003E11BC">
        <w:rPr>
          <w:rFonts w:ascii="Calibri" w:hAnsi="Calibri" w:cs="Calibri"/>
        </w:rPr>
        <w:t>de</w:t>
      </w:r>
      <w:r w:rsidRPr="003E11BC">
        <w:rPr>
          <w:rFonts w:ascii="Calibri" w:hAnsi="Calibri" w:cs="Calibri"/>
          <w:spacing w:val="-19"/>
        </w:rPr>
        <w:t xml:space="preserve"> </w:t>
      </w:r>
      <w:r w:rsidRPr="003E11BC">
        <w:rPr>
          <w:rFonts w:ascii="Calibri" w:hAnsi="Calibri" w:cs="Calibri"/>
        </w:rPr>
        <w:t>prueba</w:t>
      </w:r>
      <w:r w:rsidRPr="003E11BC">
        <w:rPr>
          <w:rFonts w:ascii="Calibri" w:hAnsi="Calibri" w:cs="Calibri"/>
          <w:spacing w:val="-19"/>
        </w:rPr>
        <w:t xml:space="preserve"> </w:t>
      </w:r>
      <w:r w:rsidRPr="003E11BC">
        <w:rPr>
          <w:rFonts w:ascii="Calibri" w:hAnsi="Calibri" w:cs="Calibri"/>
        </w:rPr>
        <w:t>temporal.</w:t>
      </w:r>
    </w:p>
    <w:p w:rsidR="00FF6145" w:rsidP="00FF6145" w:rsidRDefault="00FF6145" w14:paraId="787B72B5" w14:textId="77777777">
      <w:pPr>
        <w:pStyle w:val="Textoindependiente"/>
        <w:jc w:val="both"/>
        <w:rPr>
          <w:rFonts w:ascii="Calibri" w:hAnsi="Calibri" w:cs="Calibri"/>
        </w:rPr>
      </w:pPr>
    </w:p>
    <w:p w:rsidR="0035223E" w:rsidRDefault="0035223E" w14:paraId="269BE7D0" w14:textId="6315EF41">
      <w:pPr>
        <w:rPr>
          <w:rFonts w:ascii="Calibri" w:hAnsi="Calibri" w:eastAsia="Verdana" w:cs="Calibri"/>
          <w:sz w:val="24"/>
          <w:szCs w:val="24"/>
        </w:rPr>
      </w:pPr>
      <w:r>
        <w:rPr>
          <w:rFonts w:ascii="Calibri" w:hAnsi="Calibri" w:cs="Calibri"/>
        </w:rPr>
        <w:br w:type="page"/>
      </w:r>
    </w:p>
    <w:p w:rsidRPr="002A164F" w:rsidR="00FF6145" w:rsidP="00FF6145" w:rsidRDefault="002A164F" w14:paraId="32EC8CBB" w14:textId="39314677">
      <w:pPr>
        <w:pStyle w:val="Textoindependiente"/>
        <w:spacing w:before="11"/>
        <w:jc w:val="both"/>
        <w:rPr>
          <w:rFonts w:ascii="Calibri" w:hAnsi="Calibri" w:cs="Calibri"/>
          <w:b/>
          <w:bCs/>
          <w:sz w:val="28"/>
          <w:szCs w:val="28"/>
        </w:rPr>
      </w:pPr>
      <w:r w:rsidRPr="002A164F">
        <w:rPr>
          <w:rFonts w:ascii="Calibri" w:hAnsi="Calibri" w:cs="Calibri"/>
          <w:b/>
          <w:bCs/>
          <w:sz w:val="28"/>
          <w:szCs w:val="28"/>
        </w:rPr>
        <w:lastRenderedPageBreak/>
        <w:t xml:space="preserve">2.4.- </w:t>
      </w:r>
      <w:r w:rsidRPr="002A164F" w:rsidR="00FF6145">
        <w:rPr>
          <w:rFonts w:ascii="Calibri" w:hAnsi="Calibri" w:cs="Calibri"/>
          <w:b/>
          <w:bCs/>
          <w:sz w:val="28"/>
          <w:szCs w:val="28"/>
        </w:rPr>
        <w:t>NOVEDADES LABORALES</w:t>
      </w:r>
    </w:p>
    <w:p w:rsidRPr="00FF6145" w:rsidR="00FF6145" w:rsidP="00FF6145" w:rsidRDefault="00FF6145" w14:paraId="37DFA8E4" w14:textId="77777777">
      <w:pPr>
        <w:pStyle w:val="Textoindependiente"/>
        <w:spacing w:before="11"/>
        <w:jc w:val="both"/>
        <w:rPr>
          <w:rFonts w:ascii="Calibri" w:hAnsi="Calibri" w:cs="Calibri"/>
        </w:rPr>
      </w:pPr>
    </w:p>
    <w:p w:rsidRPr="00FF6145" w:rsidR="00FF6145" w:rsidP="00CB6AF3" w:rsidRDefault="00FF6145" w14:paraId="1A5F0D32" w14:textId="77777777">
      <w:pPr>
        <w:spacing w:line="264" w:lineRule="auto"/>
        <w:ind w:right="3"/>
        <w:jc w:val="both"/>
        <w:rPr>
          <w:rFonts w:ascii="Calibri" w:hAnsi="Calibri" w:cs="Calibri"/>
          <w:sz w:val="24"/>
          <w:szCs w:val="24"/>
        </w:rPr>
      </w:pPr>
      <w:r w:rsidRPr="00FF6145">
        <w:rPr>
          <w:rFonts w:ascii="Calibri" w:hAnsi="Calibri" w:cs="Calibri"/>
          <w:sz w:val="24"/>
          <w:szCs w:val="24"/>
        </w:rPr>
        <w:t>Para fomentar el emprendimiento de quienes trabajen como asalariados, se</w:t>
      </w:r>
      <w:r w:rsidRPr="00FF614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F6145">
        <w:rPr>
          <w:rFonts w:ascii="Calibri" w:hAnsi="Calibri" w:cs="Calibri"/>
          <w:w w:val="95"/>
          <w:sz w:val="24"/>
          <w:szCs w:val="24"/>
        </w:rPr>
        <w:t>elimina durante 3 años la doble cotización a la Seguridad Social en el caso de</w:t>
      </w:r>
      <w:r w:rsidRPr="00FF6145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pluriactividad,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boniﬁcando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el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100%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de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la</w:t>
      </w:r>
      <w:r w:rsidRPr="00FF6145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cuota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correspondiente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a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la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base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mínima</w:t>
      </w:r>
      <w:r w:rsidRPr="00FF6145">
        <w:rPr>
          <w:rFonts w:ascii="Calibri" w:hAnsi="Calibri" w:cs="Calibri"/>
          <w:spacing w:val="-81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general vigente del RETA para aquellos emprendedores que trabajan</w:t>
      </w:r>
      <w:r w:rsidRPr="00FF614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simultáneamente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por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cuenta</w:t>
      </w:r>
      <w:r w:rsidRPr="00FF6145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FF6145">
        <w:rPr>
          <w:rFonts w:ascii="Calibri" w:hAnsi="Calibri" w:cs="Calibri"/>
          <w:sz w:val="24"/>
          <w:szCs w:val="24"/>
        </w:rPr>
        <w:t>ajena.</w:t>
      </w:r>
    </w:p>
    <w:p w:rsidR="00C841D4" w:rsidP="00C841D4" w:rsidRDefault="00C841D4" w14:paraId="3E6EE8F2" w14:textId="722FA188">
      <w:pPr>
        <w:spacing w:line="264" w:lineRule="auto"/>
        <w:ind w:right="3"/>
        <w:jc w:val="both"/>
        <w:rPr>
          <w:rFonts w:ascii="Calibri" w:hAnsi="Calibri" w:cs="Calibri"/>
          <w:b/>
          <w:sz w:val="24"/>
          <w:szCs w:val="24"/>
        </w:rPr>
      </w:pPr>
    </w:p>
    <w:p w:rsidR="002A164F" w:rsidP="00C841D4" w:rsidRDefault="002A164F" w14:paraId="4ECF6EB9" w14:textId="77777777">
      <w:pPr>
        <w:spacing w:line="264" w:lineRule="auto"/>
        <w:ind w:right="3"/>
        <w:jc w:val="both"/>
        <w:rPr>
          <w:rFonts w:ascii="Calibri" w:hAnsi="Calibri" w:cs="Calibri"/>
          <w:b/>
          <w:sz w:val="24"/>
          <w:szCs w:val="24"/>
        </w:rPr>
      </w:pPr>
    </w:p>
    <w:p w:rsidR="002A164F" w:rsidP="00C841D4" w:rsidRDefault="002A164F" w14:paraId="169FF84D" w14:textId="77777777">
      <w:pPr>
        <w:spacing w:line="264" w:lineRule="auto"/>
        <w:ind w:right="3"/>
        <w:jc w:val="both"/>
        <w:rPr>
          <w:rFonts w:ascii="Calibri" w:hAnsi="Calibri" w:cs="Calibri"/>
          <w:b/>
          <w:sz w:val="24"/>
          <w:szCs w:val="24"/>
        </w:rPr>
      </w:pPr>
    </w:p>
    <w:p w:rsidRPr="003E11BC" w:rsidR="004B651B" w:rsidP="004B651B" w:rsidRDefault="004B651B" w14:paraId="19887A07" w14:textId="77777777">
      <w:pPr>
        <w:pStyle w:val="Textoindependiente"/>
        <w:jc w:val="both"/>
        <w:rPr>
          <w:rFonts w:ascii="Calibri" w:hAnsi="Calibri" w:cs="Calibri"/>
          <w:b/>
        </w:rPr>
      </w:pPr>
    </w:p>
    <w:p w:rsidRPr="002A164F" w:rsidR="00CB6AF3" w:rsidP="00CB6AF3" w:rsidRDefault="002A164F" w14:paraId="5D0E1D7B" w14:textId="118B03CB">
      <w:pPr>
        <w:rPr>
          <w:b/>
          <w:bCs/>
          <w:sz w:val="50"/>
          <w:szCs w:val="50"/>
        </w:rPr>
      </w:pPr>
      <w:r w:rsidRPr="002A164F">
        <w:rPr>
          <w:b/>
          <w:bCs/>
          <w:sz w:val="50"/>
          <w:szCs w:val="50"/>
        </w:rPr>
        <w:t xml:space="preserve">3.- </w:t>
      </w:r>
      <w:r w:rsidRPr="002A164F" w:rsidR="00CB6AF3">
        <w:rPr>
          <w:b/>
          <w:bCs/>
          <w:sz w:val="40"/>
          <w:szCs w:val="40"/>
          <w:u w:val="single"/>
        </w:rPr>
        <w:t>CAPTACION Y RETENCION DE TALENTO</w:t>
      </w:r>
    </w:p>
    <w:p w:rsidR="002A164F" w:rsidP="009F3D70" w:rsidRDefault="002A164F" w14:paraId="04C459BC" w14:textId="77777777">
      <w:pPr>
        <w:pStyle w:val="Textoindependiente"/>
        <w:spacing w:before="210" w:line="264" w:lineRule="auto"/>
        <w:ind w:right="-1"/>
        <w:jc w:val="both"/>
        <w:rPr>
          <w:rFonts w:ascii="Calibri" w:hAnsi="Calibri" w:cs="Calibri"/>
        </w:rPr>
      </w:pPr>
    </w:p>
    <w:p w:rsidRPr="0035223E" w:rsidR="004B651B" w:rsidP="009F3D70" w:rsidRDefault="004B651B" w14:paraId="3DA93ABD" w14:textId="37D0022B">
      <w:pPr>
        <w:pStyle w:val="Textoindependiente"/>
        <w:spacing w:before="210" w:line="264" w:lineRule="auto"/>
        <w:ind w:right="-1"/>
        <w:jc w:val="both"/>
        <w:rPr>
          <w:rFonts w:ascii="Calibri" w:hAnsi="Calibri" w:cs="Calibri"/>
        </w:rPr>
      </w:pPr>
      <w:r w:rsidRPr="003E11BC" w:rsidR="50682A5C">
        <w:rPr>
          <w:rFonts w:ascii="Calibri" w:hAnsi="Calibri" w:cs="Calibri"/>
        </w:rPr>
        <w:t xml:space="preserve">Respecto del talento extranjero, como complemento a las medidas </w:t>
      </w:r>
      <w:r w:rsidRPr="003E11BC" w:rsidR="50682A5C">
        <w:rPr>
          <w:rFonts w:ascii="Calibri" w:hAnsi="Calibri" w:cs="Calibri"/>
        </w:rPr>
        <w:t>ﬁscales</w:t>
      </w:r>
      <w:r w:rsidRPr="003E11BC" w:rsidR="50682A5C">
        <w:rPr>
          <w:rFonts w:ascii="Calibri" w:hAnsi="Calibri" w:cs="Calibri"/>
        </w:rPr>
        <w:t xml:space="preserve">, </w:t>
      </w:r>
      <w:r w:rsidRPr="003E11BC" w:rsidR="50682A5C">
        <w:rPr>
          <w:rFonts w:ascii="Calibri" w:hAnsi="Calibri" w:cs="Calibri"/>
        </w:rPr>
        <w:t>se</w:t>
      </w:r>
      <w:r w:rsidR="138D80F8">
        <w:rPr>
          <w:rFonts w:ascii="Calibri" w:hAnsi="Calibri" w:cs="Calibri"/>
        </w:rPr>
        <w:t xml:space="preserve"> </w:t>
      </w:r>
      <w:r w:rsidRPr="003E11BC" w:rsidR="50682A5C">
        <w:rPr>
          <w:rFonts w:ascii="Calibri" w:hAnsi="Calibri" w:cs="Calibri"/>
          <w:spacing w:val="-82"/>
        </w:rPr>
        <w:t xml:space="preserve"> </w:t>
      </w:r>
      <w:r w:rsidRPr="003E11BC" w:rsidR="50682A5C">
        <w:rPr>
          <w:rFonts w:ascii="Calibri" w:hAnsi="Calibri" w:cs="Calibri"/>
        </w:rPr>
        <w:t>incorpora</w:t>
      </w:r>
      <w:r w:rsidRPr="003E11BC" w:rsidR="50682A5C">
        <w:rPr>
          <w:rFonts w:ascii="Calibri" w:hAnsi="Calibri" w:cs="Calibri"/>
        </w:rPr>
        <w:t xml:space="preserve"> un conjunto de medidas migratorias para facilitar la entrada y</w:t>
      </w:r>
      <w:r w:rsidRPr="003E11BC" w:rsidR="50682A5C">
        <w:rPr>
          <w:rFonts w:ascii="Calibri" w:hAnsi="Calibri" w:cs="Calibri"/>
          <w:spacing w:val="1"/>
        </w:rPr>
        <w:t xml:space="preserve"> </w:t>
      </w:r>
      <w:r w:rsidRPr="003E11BC" w:rsidR="50682A5C">
        <w:rPr>
          <w:rFonts w:ascii="Calibri" w:hAnsi="Calibri" w:cs="Calibri"/>
        </w:rPr>
        <w:t xml:space="preserve">residencia no s</w:t>
      </w:r>
      <w:r w:rsidRPr="003E11BC" w:rsidR="19F4175C">
        <w:rPr>
          <w:rFonts w:ascii="Calibri" w:hAnsi="Calibri" w:cs="Calibri"/>
        </w:rPr>
        <w:t xml:space="preserve">ó</w:t>
      </w:r>
      <w:r w:rsidRPr="003E11BC" w:rsidR="50682A5C">
        <w:rPr>
          <w:rFonts w:ascii="Calibri" w:hAnsi="Calibri" w:cs="Calibri"/>
        </w:rPr>
        <w:t xml:space="preserve">lo a los profesionales altamente </w:t>
      </w:r>
      <w:r w:rsidRPr="0035223E" w:rsidR="50682A5C">
        <w:rPr>
          <w:rFonts w:ascii="Calibri" w:hAnsi="Calibri" w:cs="Calibri"/>
        </w:rPr>
        <w:t>cualiﬁcados</w:t>
      </w:r>
      <w:r w:rsidRPr="0035223E" w:rsidR="518C5A75">
        <w:rPr>
          <w:rFonts w:ascii="Calibri" w:hAnsi="Calibri" w:cs="Calibri"/>
        </w:rPr>
        <w:t>,</w:t>
      </w:r>
      <w:r w:rsidRPr="0035223E" w:rsidR="50682A5C">
        <w:rPr>
          <w:rFonts w:ascii="Calibri" w:hAnsi="Calibri" w:cs="Calibri"/>
        </w:rPr>
        <w:t xml:space="preserve"> sino también al</w:t>
      </w:r>
      <w:r w:rsidRPr="0035223E" w:rsidR="50682A5C">
        <w:rPr>
          <w:rFonts w:ascii="Calibri" w:hAnsi="Calibri" w:cs="Calibri"/>
          <w:spacing w:val="1"/>
        </w:rPr>
        <w:t xml:space="preserve"> </w:t>
      </w:r>
      <w:r w:rsidRPr="0035223E" w:rsidR="50682A5C">
        <w:rPr>
          <w:rFonts w:ascii="Calibri" w:hAnsi="Calibri" w:cs="Calibri"/>
        </w:rPr>
        <w:t>emprendimiento</w:t>
      </w:r>
      <w:r w:rsidRPr="0035223E" w:rsidR="50682A5C">
        <w:rPr>
          <w:rFonts w:ascii="Calibri" w:hAnsi="Calibri" w:cs="Calibri"/>
          <w:spacing w:val="-20"/>
        </w:rPr>
        <w:t xml:space="preserve"> </w:t>
      </w:r>
      <w:r w:rsidRPr="0035223E" w:rsidR="50682A5C">
        <w:rPr>
          <w:rFonts w:ascii="Calibri" w:hAnsi="Calibri" w:cs="Calibri"/>
        </w:rPr>
        <w:t>y</w:t>
      </w:r>
      <w:r w:rsidRPr="0035223E" w:rsidR="50682A5C">
        <w:rPr>
          <w:rFonts w:ascii="Calibri" w:hAnsi="Calibri" w:cs="Calibri"/>
          <w:spacing w:val="-19"/>
        </w:rPr>
        <w:t xml:space="preserve"> </w:t>
      </w:r>
      <w:r w:rsidRPr="0035223E" w:rsidR="50682A5C">
        <w:rPr>
          <w:rFonts w:ascii="Calibri" w:hAnsi="Calibri" w:cs="Calibri"/>
        </w:rPr>
        <w:t>la</w:t>
      </w:r>
      <w:r w:rsidRPr="0035223E" w:rsidR="50682A5C">
        <w:rPr>
          <w:rFonts w:ascii="Calibri" w:hAnsi="Calibri" w:cs="Calibri"/>
          <w:spacing w:val="-19"/>
        </w:rPr>
        <w:t xml:space="preserve"> </w:t>
      </w:r>
      <w:r w:rsidRPr="0035223E" w:rsidR="50682A5C">
        <w:rPr>
          <w:rFonts w:ascii="Calibri" w:hAnsi="Calibri" w:cs="Calibri"/>
        </w:rPr>
        <w:t>inversión.</w:t>
      </w:r>
    </w:p>
    <w:p w:rsidRPr="0035223E" w:rsidR="004B651B" w:rsidP="009F3D70" w:rsidRDefault="004B651B" w14:paraId="203F2972" w14:textId="77777777">
      <w:pPr>
        <w:pStyle w:val="Textoindependiente"/>
        <w:ind w:right="-1"/>
        <w:jc w:val="both"/>
        <w:rPr>
          <w:rFonts w:ascii="Calibri" w:hAnsi="Calibri" w:cs="Calibri"/>
        </w:rPr>
      </w:pPr>
    </w:p>
    <w:p w:rsidRPr="0035223E" w:rsidR="004B651B" w:rsidP="009F3D70" w:rsidRDefault="004B651B" w14:paraId="3225CA83" w14:textId="5BA28FDF">
      <w:pPr>
        <w:pStyle w:val="Textoindependiente"/>
        <w:spacing w:line="264" w:lineRule="auto"/>
        <w:ind w:right="-1"/>
        <w:jc w:val="both"/>
        <w:rPr>
          <w:rFonts w:ascii="Calibri" w:hAnsi="Calibri" w:cs="Calibri"/>
        </w:rPr>
      </w:pPr>
      <w:r w:rsidRPr="0035223E" w:rsidR="714817D5">
        <w:rPr>
          <w:rFonts w:ascii="Calibri" w:hAnsi="Calibri" w:cs="Calibri"/>
        </w:rPr>
        <w:t xml:space="preserve">Su objetivo es </w:t>
      </w:r>
      <w:r w:rsidRPr="0035223E" w:rsidR="50682A5C">
        <w:rPr>
          <w:rFonts w:ascii="Calibri" w:hAnsi="Calibri" w:cs="Calibri"/>
        </w:rPr>
        <w:t>fomentar</w:t>
      </w:r>
      <w:r w:rsidRPr="0035223E" w:rsidR="058F849B">
        <w:rPr>
          <w:rFonts w:ascii="Calibri" w:hAnsi="Calibri" w:cs="Calibri"/>
        </w:rPr>
        <w:t xml:space="preserve"> </w:t>
      </w:r>
      <w:r w:rsidRPr="0035223E" w:rsidR="50682A5C">
        <w:rPr>
          <w:rFonts w:ascii="Calibri" w:hAnsi="Calibri" w:cs="Calibri"/>
        </w:rPr>
        <w:t>la</w:t>
      </w:r>
      <w:r w:rsidRPr="0035223E" w:rsidR="50682A5C">
        <w:rPr>
          <w:rFonts w:ascii="Calibri" w:hAnsi="Calibri" w:cs="Calibri"/>
          <w:spacing w:val="-20"/>
        </w:rPr>
        <w:t xml:space="preserve"> </w:t>
      </w:r>
      <w:r w:rsidRPr="0035223E" w:rsidR="50682A5C">
        <w:rPr>
          <w:rFonts w:ascii="Calibri" w:hAnsi="Calibri" w:cs="Calibri"/>
        </w:rPr>
        <w:t>atracción</w:t>
      </w:r>
      <w:r w:rsidRPr="0035223E" w:rsidR="50682A5C">
        <w:rPr>
          <w:rFonts w:ascii="Calibri" w:hAnsi="Calibri" w:cs="Calibri"/>
          <w:spacing w:val="-21"/>
        </w:rPr>
        <w:t xml:space="preserve"> </w:t>
      </w:r>
      <w:r w:rsidRPr="0035223E" w:rsidR="50682A5C">
        <w:rPr>
          <w:rFonts w:ascii="Calibri" w:hAnsi="Calibri" w:cs="Calibri"/>
        </w:rPr>
        <w:t>de</w:t>
      </w:r>
      <w:r w:rsidRPr="0035223E" w:rsidR="50682A5C">
        <w:rPr>
          <w:rFonts w:ascii="Calibri" w:hAnsi="Calibri" w:cs="Calibri"/>
          <w:spacing w:val="-20"/>
        </w:rPr>
        <w:t xml:space="preserve"> </w:t>
      </w:r>
      <w:r w:rsidRPr="0035223E" w:rsidR="50682A5C">
        <w:rPr>
          <w:rFonts w:ascii="Calibri" w:hAnsi="Calibri" w:cs="Calibri"/>
        </w:rPr>
        <w:t>los</w:t>
      </w:r>
      <w:r w:rsidRPr="0035223E" w:rsidR="50682A5C">
        <w:rPr>
          <w:rFonts w:ascii="Calibri" w:hAnsi="Calibri" w:cs="Calibri"/>
          <w:spacing w:val="-20"/>
        </w:rPr>
        <w:t xml:space="preserve"> </w:t>
      </w:r>
      <w:r w:rsidRPr="0035223E" w:rsidR="50682A5C">
        <w:rPr>
          <w:rFonts w:ascii="Calibri" w:hAnsi="Calibri" w:cs="Calibri"/>
        </w:rPr>
        <w:t>llamados</w:t>
      </w:r>
      <w:r w:rsidRPr="0035223E" w:rsidR="50682A5C">
        <w:rPr>
          <w:rFonts w:ascii="Calibri" w:hAnsi="Calibri" w:cs="Calibri"/>
          <w:spacing w:val="-20"/>
        </w:rPr>
        <w:t xml:space="preserve"> </w:t>
      </w:r>
      <w:r w:rsidRPr="0035223E" w:rsidR="50682A5C">
        <w:rPr>
          <w:rFonts w:ascii="Calibri" w:hAnsi="Calibri" w:cs="Calibri"/>
        </w:rPr>
        <w:t>nómadas</w:t>
      </w:r>
      <w:r w:rsidRPr="0035223E" w:rsidR="50682A5C">
        <w:rPr>
          <w:rFonts w:ascii="Calibri" w:hAnsi="Calibri" w:cs="Calibri"/>
          <w:spacing w:val="-16"/>
        </w:rPr>
        <w:t xml:space="preserve"> </w:t>
      </w:r>
      <w:r w:rsidRPr="0035223E" w:rsidR="50682A5C">
        <w:rPr>
          <w:rFonts w:ascii="Calibri" w:hAnsi="Calibri" w:cs="Calibri"/>
        </w:rPr>
        <w:t>digitales,</w:t>
      </w:r>
      <w:r w:rsidRPr="0035223E" w:rsidR="50682A5C">
        <w:rPr>
          <w:rFonts w:ascii="Calibri" w:hAnsi="Calibri" w:cs="Calibri"/>
          <w:spacing w:val="-81"/>
        </w:rPr>
        <w:t xml:space="preserve"> </w:t>
      </w:r>
      <w:r w:rsidRPr="0035223E" w:rsidR="50682A5C">
        <w:rPr>
          <w:rFonts w:ascii="Calibri" w:hAnsi="Calibri" w:cs="Calibri"/>
        </w:rPr>
        <w:t>emprendedores y teletrabajadores que se desplacen a España o trabajen para</w:t>
      </w:r>
      <w:r w:rsidRPr="0035223E" w:rsidR="50682A5C">
        <w:rPr>
          <w:rFonts w:ascii="Calibri" w:hAnsi="Calibri" w:cs="Calibri"/>
          <w:spacing w:val="1"/>
        </w:rPr>
        <w:t xml:space="preserve"> </w:t>
      </w:r>
      <w:r w:rsidRPr="0035223E" w:rsidR="50682A5C">
        <w:rPr>
          <w:rFonts w:ascii="Calibri" w:hAnsi="Calibri" w:cs="Calibri"/>
        </w:rPr>
        <w:t>empresas</w:t>
      </w:r>
      <w:r w:rsidRPr="0035223E" w:rsidR="50682A5C">
        <w:rPr>
          <w:rFonts w:ascii="Calibri" w:hAnsi="Calibri" w:cs="Calibri"/>
          <w:spacing w:val="-19"/>
        </w:rPr>
        <w:t xml:space="preserve"> </w:t>
      </w:r>
      <w:r w:rsidRPr="0035223E" w:rsidR="50682A5C">
        <w:rPr>
          <w:rFonts w:ascii="Calibri" w:hAnsi="Calibri" w:cs="Calibri"/>
        </w:rPr>
        <w:t>nacionales</w:t>
      </w:r>
      <w:r w:rsidRPr="0035223E" w:rsidR="50682A5C">
        <w:rPr>
          <w:rFonts w:ascii="Calibri" w:hAnsi="Calibri" w:cs="Calibri"/>
          <w:spacing w:val="-19"/>
        </w:rPr>
        <w:t xml:space="preserve"> </w:t>
      </w:r>
      <w:r w:rsidRPr="0035223E" w:rsidR="50682A5C">
        <w:rPr>
          <w:rFonts w:ascii="Calibri" w:hAnsi="Calibri" w:cs="Calibri"/>
        </w:rPr>
        <w:t>desde</w:t>
      </w:r>
      <w:r w:rsidRPr="0035223E" w:rsidR="50682A5C">
        <w:rPr>
          <w:rFonts w:ascii="Calibri" w:hAnsi="Calibri" w:cs="Calibri"/>
          <w:spacing w:val="-19"/>
        </w:rPr>
        <w:t xml:space="preserve"> </w:t>
      </w:r>
      <w:r w:rsidRPr="0035223E" w:rsidR="50682A5C">
        <w:rPr>
          <w:rFonts w:ascii="Calibri" w:hAnsi="Calibri" w:cs="Calibri"/>
        </w:rPr>
        <w:t>otros</w:t>
      </w:r>
      <w:r w:rsidRPr="0035223E" w:rsidR="50682A5C">
        <w:rPr>
          <w:rFonts w:ascii="Calibri" w:hAnsi="Calibri" w:cs="Calibri"/>
          <w:spacing w:val="-19"/>
        </w:rPr>
        <w:t xml:space="preserve"> </w:t>
      </w:r>
      <w:r w:rsidRPr="0035223E" w:rsidR="50682A5C">
        <w:rPr>
          <w:rFonts w:ascii="Calibri" w:hAnsi="Calibri" w:cs="Calibri"/>
        </w:rPr>
        <w:t>países.</w:t>
      </w:r>
    </w:p>
    <w:p w:rsidRPr="0035223E" w:rsidR="004B651B" w:rsidP="009F3D70" w:rsidRDefault="004B651B" w14:paraId="6ED6E418" w14:textId="77777777">
      <w:pPr>
        <w:pStyle w:val="Textoindependiente"/>
        <w:spacing w:before="1"/>
        <w:ind w:right="-1"/>
        <w:jc w:val="both"/>
        <w:rPr>
          <w:rFonts w:ascii="Calibri" w:hAnsi="Calibri" w:cs="Calibri"/>
        </w:rPr>
      </w:pPr>
    </w:p>
    <w:p w:rsidRPr="0035223E" w:rsidR="004B651B" w:rsidP="009F3D70" w:rsidRDefault="004B651B" w14:paraId="44F96B1F" w14:textId="77777777">
      <w:pPr>
        <w:pStyle w:val="Textoindependiente"/>
        <w:spacing w:line="264" w:lineRule="auto"/>
        <w:ind w:right="-1"/>
        <w:jc w:val="both"/>
        <w:rPr>
          <w:rFonts w:ascii="Calibri" w:hAnsi="Calibri" w:cs="Calibri"/>
        </w:rPr>
      </w:pPr>
      <w:r w:rsidRPr="0035223E">
        <w:rPr>
          <w:rFonts w:ascii="Calibri" w:hAnsi="Calibri" w:cs="Calibri"/>
        </w:rPr>
        <w:t>Será de aplicación el régimen de impatriados (régimen que permite a las</w:t>
      </w:r>
      <w:r w:rsidRPr="0035223E">
        <w:rPr>
          <w:rFonts w:ascii="Calibri" w:hAnsi="Calibri" w:cs="Calibri"/>
          <w:spacing w:val="1"/>
        </w:rPr>
        <w:t xml:space="preserve"> </w:t>
      </w:r>
      <w:r w:rsidRPr="0035223E">
        <w:rPr>
          <w:rFonts w:ascii="Calibri" w:hAnsi="Calibri" w:cs="Calibri"/>
        </w:rPr>
        <w:t>personas físicas que adquieran su residencia ﬁscal en España tributar el ejercicio</w:t>
      </w:r>
      <w:r w:rsidRPr="0035223E">
        <w:rPr>
          <w:rFonts w:ascii="Calibri" w:hAnsi="Calibri" w:cs="Calibri"/>
          <w:spacing w:val="-82"/>
        </w:rPr>
        <w:t xml:space="preserve"> </w:t>
      </w:r>
      <w:r w:rsidRPr="0035223E">
        <w:rPr>
          <w:rFonts w:ascii="Calibri" w:hAnsi="Calibri" w:cs="Calibri"/>
        </w:rPr>
        <w:t>del cambio de residencia y los 5 restantes tributar los rendimientos y ganancias</w:t>
      </w:r>
      <w:r w:rsidRPr="0035223E">
        <w:rPr>
          <w:rFonts w:ascii="Calibri" w:hAnsi="Calibri" w:cs="Calibri"/>
          <w:spacing w:val="1"/>
        </w:rPr>
        <w:t xml:space="preserve"> </w:t>
      </w:r>
      <w:r w:rsidRPr="0035223E">
        <w:rPr>
          <w:rFonts w:ascii="Calibri" w:hAnsi="Calibri" w:cs="Calibri"/>
        </w:rPr>
        <w:t>de capital obtenidos en España por el IRNR y los rendimientos del trabajo</w:t>
      </w:r>
      <w:r w:rsidRPr="0035223E">
        <w:rPr>
          <w:rFonts w:ascii="Calibri" w:hAnsi="Calibri" w:cs="Calibri"/>
          <w:spacing w:val="1"/>
        </w:rPr>
        <w:t xml:space="preserve"> </w:t>
      </w:r>
      <w:r w:rsidRPr="0035223E">
        <w:rPr>
          <w:rFonts w:ascii="Calibri" w:hAnsi="Calibri" w:cs="Calibri"/>
          <w:w w:val="95"/>
        </w:rPr>
        <w:t>mundiales tributar con una tarifa reducida ﬁja del 24% hasta los 600.000 € y</w:t>
      </w:r>
      <w:r w:rsidRPr="0035223E">
        <w:rPr>
          <w:rFonts w:ascii="Calibri" w:hAnsi="Calibri" w:cs="Calibri"/>
          <w:spacing w:val="1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del</w:t>
      </w:r>
      <w:r w:rsidRPr="0035223E">
        <w:rPr>
          <w:rFonts w:ascii="Calibri" w:hAnsi="Calibri" w:cs="Calibri"/>
          <w:spacing w:val="-11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47%</w:t>
      </w:r>
      <w:r w:rsidRPr="0035223E">
        <w:rPr>
          <w:rFonts w:ascii="Calibri" w:hAnsi="Calibri" w:cs="Calibri"/>
          <w:spacing w:val="-10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para</w:t>
      </w:r>
      <w:r w:rsidRPr="0035223E">
        <w:rPr>
          <w:rFonts w:ascii="Calibri" w:hAnsi="Calibri" w:cs="Calibri"/>
          <w:spacing w:val="-10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la</w:t>
      </w:r>
      <w:r w:rsidRPr="0035223E">
        <w:rPr>
          <w:rFonts w:ascii="Calibri" w:hAnsi="Calibri" w:cs="Calibri"/>
          <w:spacing w:val="-10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cantidad</w:t>
      </w:r>
      <w:r w:rsidRPr="0035223E">
        <w:rPr>
          <w:rFonts w:ascii="Calibri" w:hAnsi="Calibri" w:cs="Calibri"/>
          <w:spacing w:val="-10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que</w:t>
      </w:r>
      <w:r w:rsidRPr="0035223E">
        <w:rPr>
          <w:rFonts w:ascii="Calibri" w:hAnsi="Calibri" w:cs="Calibri"/>
          <w:spacing w:val="-10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exceda)</w:t>
      </w:r>
      <w:r w:rsidRPr="0035223E">
        <w:rPr>
          <w:rFonts w:ascii="Calibri" w:hAnsi="Calibri" w:cs="Calibri"/>
          <w:spacing w:val="-13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en</w:t>
      </w:r>
      <w:r w:rsidRPr="0035223E">
        <w:rPr>
          <w:rFonts w:ascii="Calibri" w:hAnsi="Calibri" w:cs="Calibri"/>
          <w:spacing w:val="-15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los</w:t>
      </w:r>
      <w:r w:rsidRPr="0035223E">
        <w:rPr>
          <w:rFonts w:ascii="Calibri" w:hAnsi="Calibri" w:cs="Calibri"/>
          <w:spacing w:val="-15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siguientes</w:t>
      </w:r>
      <w:r w:rsidRPr="0035223E">
        <w:rPr>
          <w:rFonts w:ascii="Calibri" w:hAnsi="Calibri" w:cs="Calibri"/>
          <w:spacing w:val="-15"/>
          <w:w w:val="95"/>
        </w:rPr>
        <w:t xml:space="preserve"> </w:t>
      </w:r>
      <w:r w:rsidRPr="0035223E">
        <w:rPr>
          <w:rFonts w:ascii="Calibri" w:hAnsi="Calibri" w:cs="Calibri"/>
          <w:w w:val="95"/>
        </w:rPr>
        <w:t>supuestos:</w:t>
      </w:r>
    </w:p>
    <w:p w:rsidRPr="0035223E" w:rsidR="004B651B" w:rsidP="004B651B" w:rsidRDefault="004B651B" w14:paraId="2F8F6E96" w14:textId="77777777">
      <w:pPr>
        <w:pStyle w:val="Textoindependiente"/>
        <w:spacing w:before="11"/>
        <w:jc w:val="both"/>
        <w:rPr>
          <w:rFonts w:ascii="Calibri" w:hAnsi="Calibri" w:cs="Calibri"/>
        </w:rPr>
      </w:pPr>
    </w:p>
    <w:p w:rsidRPr="003E11BC" w:rsidR="004B651B" w:rsidP="00FC79B0" w:rsidRDefault="004B651B" w14:paraId="2C9240AB" w14:textId="614B2081">
      <w:pPr>
        <w:pStyle w:val="Textoindependiente"/>
        <w:numPr>
          <w:ilvl w:val="0"/>
          <w:numId w:val="16"/>
        </w:numPr>
        <w:spacing w:line="264" w:lineRule="auto"/>
        <w:ind w:left="709" w:right="-1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</w:rPr>
        <w:t>Trabajadores,</w:t>
      </w:r>
      <w:r w:rsidRPr="003E11BC">
        <w:rPr>
          <w:rFonts w:ascii="Calibri" w:hAnsi="Calibri" w:cs="Calibri"/>
          <w:spacing w:val="-13"/>
        </w:rPr>
        <w:t xml:space="preserve"> </w:t>
      </w:r>
      <w:r w:rsidRPr="003E11BC">
        <w:rPr>
          <w:rFonts w:ascii="Calibri" w:hAnsi="Calibri" w:cs="Calibri"/>
        </w:rPr>
        <w:t>profesionales,</w:t>
      </w:r>
      <w:r w:rsidRPr="003E11BC">
        <w:rPr>
          <w:rFonts w:ascii="Calibri" w:hAnsi="Calibri" w:cs="Calibri"/>
          <w:spacing w:val="-12"/>
        </w:rPr>
        <w:t xml:space="preserve"> </w:t>
      </w:r>
      <w:r w:rsidRPr="003E11BC">
        <w:rPr>
          <w:rFonts w:ascii="Calibri" w:hAnsi="Calibri" w:cs="Calibri"/>
        </w:rPr>
        <w:t>emprendedores</w:t>
      </w:r>
      <w:r w:rsidRPr="003E11BC">
        <w:rPr>
          <w:rFonts w:ascii="Calibri" w:hAnsi="Calibri" w:cs="Calibri"/>
          <w:spacing w:val="-12"/>
        </w:rPr>
        <w:t xml:space="preserve"> </w:t>
      </w:r>
      <w:r w:rsidRPr="003E11BC">
        <w:rPr>
          <w:rFonts w:ascii="Calibri" w:hAnsi="Calibri" w:cs="Calibri"/>
        </w:rPr>
        <w:t>e</w:t>
      </w:r>
      <w:r w:rsidRPr="003E11BC">
        <w:rPr>
          <w:rFonts w:ascii="Calibri" w:hAnsi="Calibri" w:cs="Calibri"/>
          <w:spacing w:val="-12"/>
        </w:rPr>
        <w:t xml:space="preserve"> </w:t>
      </w:r>
      <w:r w:rsidRPr="003E11BC">
        <w:rPr>
          <w:rFonts w:ascii="Calibri" w:hAnsi="Calibri" w:cs="Calibri"/>
        </w:rPr>
        <w:t>inversores</w:t>
      </w:r>
      <w:r w:rsidRPr="003E11BC">
        <w:rPr>
          <w:rFonts w:ascii="Calibri" w:hAnsi="Calibri" w:cs="Calibri"/>
          <w:spacing w:val="-12"/>
        </w:rPr>
        <w:t xml:space="preserve"> </w:t>
      </w:r>
      <w:r w:rsidRPr="003E11BC">
        <w:rPr>
          <w:rFonts w:ascii="Calibri" w:hAnsi="Calibri" w:cs="Calibri"/>
        </w:rPr>
        <w:t>desplazados</w:t>
      </w:r>
      <w:r w:rsidRPr="003E11BC">
        <w:rPr>
          <w:rFonts w:ascii="Calibri" w:hAnsi="Calibri" w:cs="Calibri"/>
          <w:spacing w:val="-12"/>
        </w:rPr>
        <w:t xml:space="preserve"> </w:t>
      </w:r>
      <w:r w:rsidRPr="003E11BC">
        <w:rPr>
          <w:rFonts w:ascii="Calibri" w:hAnsi="Calibri" w:cs="Calibri"/>
        </w:rPr>
        <w:t>a</w:t>
      </w:r>
      <w:r w:rsidRPr="003E11BC">
        <w:rPr>
          <w:rFonts w:ascii="Calibri" w:hAnsi="Calibri" w:cs="Calibri"/>
          <w:spacing w:val="-81"/>
        </w:rPr>
        <w:t xml:space="preserve"> </w:t>
      </w:r>
      <w:r w:rsidRPr="003E11BC">
        <w:rPr>
          <w:rFonts w:ascii="Calibri" w:hAnsi="Calibri" w:cs="Calibri"/>
        </w:rPr>
        <w:t>España.</w:t>
      </w:r>
    </w:p>
    <w:p w:rsidRPr="003E11BC" w:rsidR="004B651B" w:rsidP="00FC79B0" w:rsidRDefault="004B651B" w14:paraId="01C7A13D" w14:textId="1A2AD00E">
      <w:pPr>
        <w:pStyle w:val="Textoindependiente"/>
        <w:numPr>
          <w:ilvl w:val="0"/>
          <w:numId w:val="16"/>
        </w:numPr>
        <w:spacing w:line="264" w:lineRule="auto"/>
        <w:ind w:left="709" w:right="-1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</w:rPr>
        <w:t>Cuando la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persona desplazada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no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haya sido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residente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en España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durante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los</w:t>
      </w:r>
      <w:r w:rsidRPr="003E11BC">
        <w:rPr>
          <w:rFonts w:ascii="Calibri" w:hAnsi="Calibri" w:cs="Calibri"/>
          <w:spacing w:val="-82"/>
        </w:rPr>
        <w:t xml:space="preserve"> </w:t>
      </w:r>
      <w:r w:rsidRPr="003E11BC">
        <w:rPr>
          <w:rFonts w:ascii="Calibri" w:hAnsi="Calibri" w:cs="Calibri"/>
        </w:rPr>
        <w:t>5</w:t>
      </w:r>
      <w:r w:rsidRPr="003E11BC">
        <w:rPr>
          <w:rFonts w:ascii="Calibri" w:hAnsi="Calibri" w:cs="Calibri"/>
          <w:spacing w:val="-20"/>
        </w:rPr>
        <w:t xml:space="preserve"> </w:t>
      </w:r>
      <w:r w:rsidRPr="003E11BC">
        <w:rPr>
          <w:rFonts w:ascii="Calibri" w:hAnsi="Calibri" w:cs="Calibri"/>
        </w:rPr>
        <w:t>períodos</w:t>
      </w:r>
      <w:r w:rsidRPr="003E11BC">
        <w:rPr>
          <w:rFonts w:ascii="Calibri" w:hAnsi="Calibri" w:cs="Calibri"/>
          <w:spacing w:val="-20"/>
        </w:rPr>
        <w:t xml:space="preserve"> </w:t>
      </w:r>
      <w:r w:rsidRPr="003E11BC">
        <w:rPr>
          <w:rFonts w:ascii="Calibri" w:hAnsi="Calibri" w:cs="Calibri"/>
        </w:rPr>
        <w:t>impositivos</w:t>
      </w:r>
      <w:r w:rsidRPr="003E11BC">
        <w:rPr>
          <w:rFonts w:ascii="Calibri" w:hAnsi="Calibri" w:cs="Calibri"/>
          <w:spacing w:val="-19"/>
        </w:rPr>
        <w:t xml:space="preserve"> </w:t>
      </w:r>
      <w:r w:rsidRPr="003E11BC">
        <w:rPr>
          <w:rFonts w:ascii="Calibri" w:hAnsi="Calibri" w:cs="Calibri"/>
        </w:rPr>
        <w:t>anteriores.</w:t>
      </w:r>
    </w:p>
    <w:p w:rsidRPr="003E11BC" w:rsidR="004B651B" w:rsidP="00FC79B0" w:rsidRDefault="004B651B" w14:paraId="62814EB7" w14:textId="543988D7">
      <w:pPr>
        <w:pStyle w:val="Textoindependiente"/>
        <w:numPr>
          <w:ilvl w:val="0"/>
          <w:numId w:val="16"/>
        </w:numPr>
        <w:spacing w:line="264" w:lineRule="auto"/>
        <w:ind w:left="709" w:right="-1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</w:rPr>
        <w:t>Podrán acogerse los nómadas digitales (personas que trabajan para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empresas extranjeras y prestan su trabajo a distancia mediante el uso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exclusivo de medios y sistemas informáticos y de telecomunicaciones).</w:t>
      </w:r>
      <w:r w:rsidRPr="003E11BC">
        <w:rPr>
          <w:rFonts w:ascii="Calibri" w:hAnsi="Calibri" w:cs="Calibri"/>
          <w:spacing w:val="1"/>
        </w:rPr>
        <w:t xml:space="preserve"> </w:t>
      </w:r>
      <w:r w:rsidRPr="003E11BC">
        <w:rPr>
          <w:rFonts w:ascii="Calibri" w:hAnsi="Calibri" w:cs="Calibri"/>
        </w:rPr>
        <w:t>En</w:t>
      </w:r>
      <w:r w:rsidRPr="003E11BC">
        <w:rPr>
          <w:rFonts w:ascii="Calibri" w:hAnsi="Calibri" w:cs="Calibri"/>
          <w:spacing w:val="-5"/>
        </w:rPr>
        <w:t xml:space="preserve"> </w:t>
      </w:r>
      <w:r w:rsidRPr="003E11BC">
        <w:rPr>
          <w:rFonts w:ascii="Calibri" w:hAnsi="Calibri" w:cs="Calibri"/>
        </w:rPr>
        <w:t>el</w:t>
      </w:r>
      <w:r w:rsidRPr="003E11BC">
        <w:rPr>
          <w:rFonts w:ascii="Calibri" w:hAnsi="Calibri" w:cs="Calibri"/>
          <w:spacing w:val="-4"/>
        </w:rPr>
        <w:t xml:space="preserve"> </w:t>
      </w:r>
      <w:r w:rsidRPr="003E11BC">
        <w:rPr>
          <w:rFonts w:ascii="Calibri" w:hAnsi="Calibri" w:cs="Calibri"/>
        </w:rPr>
        <w:t>caso</w:t>
      </w:r>
      <w:r w:rsidRPr="003E11BC">
        <w:rPr>
          <w:rFonts w:ascii="Calibri" w:hAnsi="Calibri" w:cs="Calibri"/>
          <w:spacing w:val="-4"/>
        </w:rPr>
        <w:t xml:space="preserve"> </w:t>
      </w:r>
      <w:r w:rsidRPr="003E11BC">
        <w:rPr>
          <w:rFonts w:ascii="Calibri" w:hAnsi="Calibri" w:cs="Calibri"/>
        </w:rPr>
        <w:t>de</w:t>
      </w:r>
      <w:r w:rsidRPr="003E11BC">
        <w:rPr>
          <w:rFonts w:ascii="Calibri" w:hAnsi="Calibri" w:cs="Calibri"/>
          <w:spacing w:val="-5"/>
        </w:rPr>
        <w:t xml:space="preserve"> </w:t>
      </w:r>
      <w:r w:rsidRPr="003E11BC">
        <w:rPr>
          <w:rFonts w:ascii="Calibri" w:hAnsi="Calibri" w:cs="Calibri"/>
        </w:rPr>
        <w:t>administradores,</w:t>
      </w:r>
      <w:r w:rsidRPr="003E11BC">
        <w:rPr>
          <w:rFonts w:ascii="Calibri" w:hAnsi="Calibri" w:cs="Calibri"/>
          <w:spacing w:val="-4"/>
        </w:rPr>
        <w:t xml:space="preserve"> </w:t>
      </w:r>
      <w:r w:rsidRPr="003E11BC">
        <w:rPr>
          <w:rFonts w:ascii="Calibri" w:hAnsi="Calibri" w:cs="Calibri"/>
        </w:rPr>
        <w:t>podrá</w:t>
      </w:r>
      <w:r w:rsidRPr="003E11BC">
        <w:rPr>
          <w:rFonts w:ascii="Calibri" w:hAnsi="Calibri" w:cs="Calibri"/>
          <w:spacing w:val="-4"/>
        </w:rPr>
        <w:t xml:space="preserve"> </w:t>
      </w:r>
      <w:r w:rsidRPr="003E11BC">
        <w:rPr>
          <w:rFonts w:ascii="Calibri" w:hAnsi="Calibri" w:cs="Calibri"/>
        </w:rPr>
        <w:t>aplicarse</w:t>
      </w:r>
      <w:r w:rsidRPr="003E11BC">
        <w:rPr>
          <w:rFonts w:ascii="Calibri" w:hAnsi="Calibri" w:cs="Calibri"/>
          <w:spacing w:val="-4"/>
        </w:rPr>
        <w:t xml:space="preserve"> </w:t>
      </w:r>
      <w:r w:rsidRPr="003E11BC">
        <w:rPr>
          <w:rFonts w:ascii="Calibri" w:hAnsi="Calibri" w:cs="Calibri"/>
        </w:rPr>
        <w:t>el</w:t>
      </w:r>
      <w:r w:rsidRPr="003E11BC">
        <w:rPr>
          <w:rFonts w:ascii="Calibri" w:hAnsi="Calibri" w:cs="Calibri"/>
          <w:spacing w:val="-5"/>
        </w:rPr>
        <w:t xml:space="preserve"> </w:t>
      </w:r>
      <w:r w:rsidRPr="003E11BC">
        <w:rPr>
          <w:rFonts w:ascii="Calibri" w:hAnsi="Calibri" w:cs="Calibri"/>
        </w:rPr>
        <w:t>régimen</w:t>
      </w:r>
      <w:r w:rsidRPr="003E11BC">
        <w:rPr>
          <w:rFonts w:ascii="Calibri" w:hAnsi="Calibri" w:cs="Calibri"/>
          <w:spacing w:val="-4"/>
        </w:rPr>
        <w:t xml:space="preserve"> </w:t>
      </w:r>
      <w:r w:rsidRPr="003E11BC">
        <w:rPr>
          <w:rFonts w:ascii="Calibri" w:hAnsi="Calibri" w:cs="Calibri"/>
        </w:rPr>
        <w:t>sin</w:t>
      </w:r>
      <w:r w:rsidRPr="003E11BC">
        <w:rPr>
          <w:rFonts w:ascii="Calibri" w:hAnsi="Calibri" w:cs="Calibri"/>
          <w:spacing w:val="-4"/>
        </w:rPr>
        <w:t xml:space="preserve"> </w:t>
      </w:r>
      <w:r w:rsidRPr="003E11BC">
        <w:rPr>
          <w:rFonts w:ascii="Calibri" w:hAnsi="Calibri" w:cs="Calibri"/>
        </w:rPr>
        <w:t>que</w:t>
      </w:r>
      <w:r w:rsidRPr="003E11BC">
        <w:rPr>
          <w:rFonts w:ascii="Calibri" w:hAnsi="Calibri" w:cs="Calibri"/>
          <w:spacing w:val="-5"/>
        </w:rPr>
        <w:t xml:space="preserve"> </w:t>
      </w:r>
      <w:r w:rsidRPr="003E11BC">
        <w:rPr>
          <w:rFonts w:ascii="Calibri" w:hAnsi="Calibri" w:cs="Calibri"/>
        </w:rPr>
        <w:t>exista</w:t>
      </w:r>
      <w:r w:rsidRPr="003E11BC">
        <w:rPr>
          <w:rFonts w:ascii="Calibri" w:hAnsi="Calibri" w:cs="Calibri"/>
          <w:spacing w:val="-81"/>
        </w:rPr>
        <w:t xml:space="preserve"> </w:t>
      </w:r>
      <w:r w:rsidRPr="003E11BC">
        <w:rPr>
          <w:rFonts w:ascii="Calibri" w:hAnsi="Calibri" w:cs="Calibri"/>
        </w:rPr>
        <w:t>limitación</w:t>
      </w:r>
      <w:r w:rsidRPr="003E11BC">
        <w:rPr>
          <w:rFonts w:ascii="Calibri" w:hAnsi="Calibri" w:cs="Calibri"/>
          <w:spacing w:val="-16"/>
        </w:rPr>
        <w:t xml:space="preserve"> </w:t>
      </w:r>
      <w:r w:rsidRPr="003E11BC">
        <w:rPr>
          <w:rFonts w:ascii="Calibri" w:hAnsi="Calibri" w:cs="Calibri"/>
        </w:rPr>
        <w:t>respecto</w:t>
      </w:r>
      <w:r w:rsidRPr="003E11BC">
        <w:rPr>
          <w:rFonts w:ascii="Calibri" w:hAnsi="Calibri" w:cs="Calibri"/>
          <w:spacing w:val="-16"/>
        </w:rPr>
        <w:t xml:space="preserve"> </w:t>
      </w:r>
      <w:r w:rsidRPr="003E11BC">
        <w:rPr>
          <w:rFonts w:ascii="Calibri" w:hAnsi="Calibri" w:cs="Calibri"/>
        </w:rPr>
        <w:t>del</w:t>
      </w:r>
      <w:r w:rsidRPr="003E11BC">
        <w:rPr>
          <w:rFonts w:ascii="Calibri" w:hAnsi="Calibri" w:cs="Calibri"/>
          <w:spacing w:val="-15"/>
        </w:rPr>
        <w:t xml:space="preserve"> </w:t>
      </w:r>
      <w:r w:rsidRPr="003E11BC">
        <w:rPr>
          <w:rFonts w:ascii="Calibri" w:hAnsi="Calibri" w:cs="Calibri"/>
        </w:rPr>
        <w:t>porcentaje</w:t>
      </w:r>
      <w:r w:rsidRPr="003E11BC">
        <w:rPr>
          <w:rFonts w:ascii="Calibri" w:hAnsi="Calibri" w:cs="Calibri"/>
          <w:spacing w:val="-16"/>
        </w:rPr>
        <w:t xml:space="preserve"> </w:t>
      </w:r>
      <w:r w:rsidRPr="003E11BC">
        <w:rPr>
          <w:rFonts w:ascii="Calibri" w:hAnsi="Calibri" w:cs="Calibri"/>
        </w:rPr>
        <w:t>de</w:t>
      </w:r>
      <w:r w:rsidRPr="003E11BC">
        <w:rPr>
          <w:rFonts w:ascii="Calibri" w:hAnsi="Calibri" w:cs="Calibri"/>
          <w:spacing w:val="-15"/>
        </w:rPr>
        <w:t xml:space="preserve"> </w:t>
      </w:r>
      <w:r w:rsidRPr="003E11BC">
        <w:rPr>
          <w:rFonts w:ascii="Calibri" w:hAnsi="Calibri" w:cs="Calibri"/>
        </w:rPr>
        <w:t>participación.</w:t>
      </w:r>
    </w:p>
    <w:p w:rsidR="006C7A2E" w:rsidP="004B651B" w:rsidRDefault="006C7A2E" w14:paraId="2BE014A8" w14:textId="77777777">
      <w:pPr>
        <w:pStyle w:val="Textoindependiente"/>
        <w:spacing w:before="6"/>
        <w:jc w:val="both"/>
        <w:rPr>
          <w:rFonts w:ascii="Calibri" w:hAnsi="Calibri" w:cs="Calibri"/>
          <w:b/>
        </w:rPr>
      </w:pPr>
    </w:p>
    <w:p w:rsidR="006C7A2E" w:rsidP="004B651B" w:rsidRDefault="006C7A2E" w14:paraId="65ED345A" w14:textId="77777777">
      <w:pPr>
        <w:pStyle w:val="Textoindependiente"/>
        <w:spacing w:before="6"/>
        <w:jc w:val="both"/>
        <w:rPr>
          <w:rFonts w:ascii="Calibri" w:hAnsi="Calibri" w:cs="Calibri"/>
          <w:b/>
        </w:rPr>
      </w:pPr>
    </w:p>
    <w:p w:rsidR="004B651B" w:rsidP="004B651B" w:rsidRDefault="006C7A2E" w14:paraId="0FFE8C8D" w14:textId="4E852BC6">
      <w:pPr>
        <w:pStyle w:val="Textoindependiente"/>
        <w:spacing w:before="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Fomento del teletrabajo internacional</w:t>
      </w:r>
    </w:p>
    <w:p w:rsidRPr="003E11BC" w:rsidR="009F3D70" w:rsidP="004B651B" w:rsidRDefault="009F3D70" w14:paraId="5706C52C" w14:textId="77777777">
      <w:pPr>
        <w:pStyle w:val="Textoindependiente"/>
        <w:spacing w:before="6"/>
        <w:jc w:val="both"/>
        <w:rPr>
          <w:rFonts w:ascii="Calibri" w:hAnsi="Calibri" w:cs="Calibri"/>
          <w:b/>
        </w:rPr>
      </w:pPr>
    </w:p>
    <w:p w:rsidRPr="0035223E" w:rsidR="00FC79B0" w:rsidP="00FC79B0" w:rsidRDefault="004B651B" w14:paraId="075D9712" w14:textId="77777777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w w:val="95"/>
          <w:sz w:val="24"/>
          <w:szCs w:val="24"/>
        </w:rPr>
      </w:pPr>
      <w:r w:rsidRPr="00FC79B0">
        <w:rPr>
          <w:rFonts w:ascii="Calibri" w:hAnsi="Calibri" w:cs="Calibri"/>
          <w:sz w:val="24"/>
          <w:szCs w:val="24"/>
        </w:rPr>
        <w:lastRenderedPageBreak/>
        <w:t xml:space="preserve">Creación de un visado para el </w:t>
      </w:r>
      <w:r w:rsidRPr="0035223E">
        <w:rPr>
          <w:rFonts w:ascii="Calibri" w:hAnsi="Calibri" w:cs="Calibri"/>
          <w:sz w:val="24"/>
          <w:szCs w:val="24"/>
        </w:rPr>
        <w:t>teletrabajo de carácter internacional, que</w:t>
      </w:r>
      <w:r w:rsidRPr="0035223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5223E">
        <w:rPr>
          <w:rFonts w:ascii="Calibri" w:hAnsi="Calibri" w:cs="Calibri"/>
          <w:w w:val="95"/>
          <w:sz w:val="24"/>
          <w:szCs w:val="24"/>
        </w:rPr>
        <w:t>permie la entrada y residencia en España durante un máximo de 1 año.</w:t>
      </w:r>
    </w:p>
    <w:p w:rsidRPr="00FC79B0" w:rsidR="004B651B" w:rsidP="00FC79B0" w:rsidRDefault="004B651B" w14:paraId="519F9B51" w14:textId="59F782B1">
      <w:pPr>
        <w:pStyle w:val="Prrafodelista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35223E">
        <w:rPr>
          <w:rFonts w:ascii="Calibri" w:hAnsi="Calibri" w:cs="Calibri"/>
          <w:w w:val="95"/>
          <w:sz w:val="24"/>
          <w:szCs w:val="24"/>
        </w:rPr>
        <w:t>Creación</w:t>
      </w:r>
      <w:r w:rsidRPr="0035223E">
        <w:rPr>
          <w:rFonts w:ascii="Calibri" w:hAnsi="Calibri" w:cs="Calibri"/>
          <w:spacing w:val="-1"/>
          <w:w w:val="95"/>
          <w:sz w:val="24"/>
          <w:szCs w:val="24"/>
        </w:rPr>
        <w:t xml:space="preserve"> </w:t>
      </w:r>
      <w:r w:rsidRPr="0035223E">
        <w:rPr>
          <w:rFonts w:ascii="Calibri" w:hAnsi="Calibri" w:cs="Calibri"/>
          <w:w w:val="95"/>
          <w:sz w:val="24"/>
          <w:szCs w:val="24"/>
        </w:rPr>
        <w:t>de una autorización</w:t>
      </w:r>
      <w:r w:rsidRPr="0035223E">
        <w:rPr>
          <w:rFonts w:ascii="Calibri" w:hAnsi="Calibri" w:cs="Calibri"/>
          <w:spacing w:val="-1"/>
          <w:w w:val="95"/>
          <w:sz w:val="24"/>
          <w:szCs w:val="24"/>
        </w:rPr>
        <w:t xml:space="preserve"> </w:t>
      </w:r>
      <w:r w:rsidRPr="0035223E">
        <w:rPr>
          <w:rFonts w:ascii="Calibri" w:hAnsi="Calibri" w:cs="Calibri"/>
          <w:w w:val="95"/>
          <w:sz w:val="24"/>
          <w:szCs w:val="24"/>
        </w:rPr>
        <w:t>de residencia</w:t>
      </w:r>
      <w:r w:rsidRPr="0035223E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35223E">
        <w:rPr>
          <w:rFonts w:ascii="Calibri" w:hAnsi="Calibri" w:cs="Calibri"/>
          <w:w w:val="95"/>
          <w:sz w:val="24"/>
          <w:szCs w:val="24"/>
        </w:rPr>
        <w:t>para</w:t>
      </w:r>
      <w:r w:rsidRPr="0035223E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5223E">
        <w:rPr>
          <w:rFonts w:ascii="Calibri" w:hAnsi="Calibri" w:cs="Calibri"/>
          <w:w w:val="95"/>
          <w:sz w:val="24"/>
          <w:szCs w:val="24"/>
        </w:rPr>
        <w:t>el</w:t>
      </w:r>
      <w:r w:rsidRPr="0035223E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35223E">
        <w:rPr>
          <w:rFonts w:ascii="Calibri" w:hAnsi="Calibri" w:cs="Calibri"/>
          <w:w w:val="95"/>
          <w:sz w:val="24"/>
          <w:szCs w:val="24"/>
        </w:rPr>
        <w:t>teletrabajo</w:t>
      </w:r>
      <w:r w:rsidRPr="0035223E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35223E">
        <w:rPr>
          <w:rFonts w:ascii="Calibri" w:hAnsi="Calibri" w:cs="Calibri"/>
          <w:w w:val="95"/>
          <w:sz w:val="24"/>
          <w:szCs w:val="24"/>
        </w:rPr>
        <w:t>internacional,</w:t>
      </w:r>
      <w:r w:rsidRPr="0035223E">
        <w:rPr>
          <w:rFonts w:ascii="Calibri" w:hAnsi="Calibri" w:cs="Calibri"/>
          <w:spacing w:val="-77"/>
          <w:w w:val="95"/>
          <w:sz w:val="24"/>
          <w:szCs w:val="24"/>
        </w:rPr>
        <w:t xml:space="preserve"> </w:t>
      </w:r>
      <w:r w:rsidRPr="0035223E">
        <w:rPr>
          <w:rFonts w:ascii="Calibri" w:hAnsi="Calibri" w:cs="Calibri"/>
          <w:sz w:val="24"/>
          <w:szCs w:val="24"/>
        </w:rPr>
        <w:t>que permite a extranjeros que se encuentren</w:t>
      </w:r>
      <w:r w:rsidRPr="00FC79B0">
        <w:rPr>
          <w:rFonts w:ascii="Calibri" w:hAnsi="Calibri" w:cs="Calibri"/>
          <w:sz w:val="24"/>
          <w:szCs w:val="24"/>
        </w:rPr>
        <w:t xml:space="preserve"> regularmente en España</w:t>
      </w:r>
      <w:r w:rsidRPr="00FC79B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solicitar una autorización por un periodo máximo de 3 años, renovable por 2</w:t>
      </w:r>
      <w:r w:rsidRPr="00FC79B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años</w:t>
      </w:r>
      <w:r w:rsidRPr="00FC79B0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más,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pudiendo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obtener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la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residencia</w:t>
      </w:r>
      <w:r w:rsidRPr="00FC79B0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permanente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a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los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5</w:t>
      </w:r>
      <w:r w:rsidRPr="00FC79B0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FC79B0">
        <w:rPr>
          <w:rFonts w:ascii="Calibri" w:hAnsi="Calibri" w:cs="Calibri"/>
          <w:sz w:val="24"/>
          <w:szCs w:val="24"/>
        </w:rPr>
        <w:t>años</w:t>
      </w:r>
    </w:p>
    <w:p w:rsidR="004B651B" w:rsidP="004B651B" w:rsidRDefault="004B651B" w14:paraId="4C861D2A" w14:textId="5019B870">
      <w:pPr>
        <w:jc w:val="both"/>
        <w:rPr>
          <w:rFonts w:ascii="Calibri" w:hAnsi="Calibri" w:cs="Calibri"/>
          <w:sz w:val="24"/>
          <w:szCs w:val="24"/>
        </w:rPr>
      </w:pPr>
    </w:p>
    <w:p w:rsidR="00143CCC" w:rsidP="004B651B" w:rsidRDefault="00143CCC" w14:paraId="29AEAB6E" w14:textId="77777777">
      <w:pPr>
        <w:jc w:val="both"/>
        <w:rPr>
          <w:rFonts w:ascii="Calibri" w:hAnsi="Calibri" w:cs="Calibri"/>
          <w:sz w:val="24"/>
          <w:szCs w:val="24"/>
        </w:rPr>
      </w:pPr>
    </w:p>
    <w:p w:rsidRPr="003E11BC" w:rsidR="00143CCC" w:rsidP="004B651B" w:rsidRDefault="00143CCC" w14:paraId="6BD7070C" w14:textId="77777777">
      <w:pPr>
        <w:jc w:val="both"/>
        <w:rPr>
          <w:rFonts w:ascii="Calibri" w:hAnsi="Calibri" w:cs="Calibri"/>
          <w:sz w:val="24"/>
          <w:szCs w:val="24"/>
        </w:rPr>
      </w:pPr>
    </w:p>
    <w:p w:rsidRPr="00AD3846" w:rsidR="004B651B" w:rsidP="2A2BE939" w:rsidRDefault="00090F6A" w14:paraId="1768664D" w14:textId="6D577750">
      <w:pPr>
        <w:pStyle w:val="Textoindependiente"/>
        <w:spacing w:before="9"/>
        <w:jc w:val="both"/>
        <w:rPr>
          <w:rFonts w:ascii="Calibri" w:hAnsi="Calibri" w:cs="Calibri"/>
          <w:b w:val="1"/>
          <w:bCs w:val="1"/>
          <w:sz w:val="40"/>
          <w:szCs w:val="40"/>
          <w:u w:val="single"/>
        </w:rPr>
      </w:pPr>
      <w:r w:rsidRPr="2A2BE939" w:rsidR="7FAD2058">
        <w:rPr>
          <w:rFonts w:ascii="Calibri" w:hAnsi="Calibri" w:cs="Calibri"/>
          <w:b w:val="1"/>
          <w:bCs w:val="1"/>
          <w:sz w:val="40"/>
          <w:szCs w:val="40"/>
        </w:rPr>
        <w:t xml:space="preserve">4.- </w:t>
      </w:r>
      <w:r w:rsidRPr="2A2BE939" w:rsidR="3F0B1869">
        <w:rPr>
          <w:rFonts w:ascii="Calibri" w:hAnsi="Calibri" w:cs="Calibri"/>
          <w:b w:val="1"/>
          <w:bCs w:val="1"/>
          <w:sz w:val="40"/>
          <w:szCs w:val="40"/>
        </w:rPr>
        <w:t>“</w:t>
      </w:r>
      <w:r w:rsidRPr="2A2BE939" w:rsidR="73C27AD5">
        <w:rPr>
          <w:rFonts w:ascii="Calibri" w:hAnsi="Calibri" w:cs="Calibri"/>
          <w:b w:val="1"/>
          <w:bCs w:val="1"/>
          <w:sz w:val="40"/>
          <w:szCs w:val="40"/>
          <w:u w:val="single"/>
        </w:rPr>
        <w:t>CARRIED INTERES</w:t>
      </w:r>
      <w:r w:rsidRPr="2A2BE939" w:rsidR="0D4E83AD">
        <w:rPr>
          <w:rFonts w:ascii="Calibri" w:hAnsi="Calibri" w:cs="Calibri"/>
          <w:b w:val="1"/>
          <w:bCs w:val="1"/>
          <w:sz w:val="40"/>
          <w:szCs w:val="40"/>
          <w:u w:val="single"/>
        </w:rPr>
        <w:t>T</w:t>
      </w:r>
      <w:r w:rsidRPr="2A2BE939" w:rsidR="1BF1A292">
        <w:rPr>
          <w:rFonts w:ascii="Calibri" w:hAnsi="Calibri" w:cs="Calibri"/>
          <w:b w:val="1"/>
          <w:bCs w:val="1"/>
          <w:sz w:val="40"/>
          <w:szCs w:val="40"/>
          <w:u w:val="single"/>
        </w:rPr>
        <w:t>”</w:t>
      </w:r>
      <w:r w:rsidRPr="2A2BE939" w:rsidR="0D4E83AD">
        <w:rPr>
          <w:rFonts w:ascii="Calibri" w:hAnsi="Calibri" w:cs="Calibri"/>
          <w:b w:val="1"/>
          <w:bCs w:val="1"/>
          <w:sz w:val="40"/>
          <w:szCs w:val="40"/>
          <w:u w:val="single"/>
        </w:rPr>
        <w:t xml:space="preserve"> PARA GESTORES DE FONDOS DE CAPITAL RIESGO</w:t>
      </w:r>
    </w:p>
    <w:p w:rsidR="00AD3846" w:rsidP="004B651B" w:rsidRDefault="00AD3846" w14:paraId="25D1996A" w14:textId="77777777">
      <w:pPr>
        <w:pStyle w:val="Textoindependiente"/>
        <w:spacing w:before="9"/>
        <w:jc w:val="both"/>
        <w:rPr>
          <w:rFonts w:ascii="Calibri" w:hAnsi="Calibri" w:cs="Calibri"/>
          <w:b/>
        </w:rPr>
      </w:pPr>
    </w:p>
    <w:p w:rsidRPr="003E11BC" w:rsidR="00AD3846" w:rsidP="004B651B" w:rsidRDefault="00AD3846" w14:paraId="0508499B" w14:textId="77777777">
      <w:pPr>
        <w:pStyle w:val="Textoindependiente"/>
        <w:spacing w:before="9"/>
        <w:jc w:val="both"/>
        <w:rPr>
          <w:rFonts w:ascii="Calibri" w:hAnsi="Calibri" w:cs="Calibri"/>
          <w:b/>
        </w:rPr>
      </w:pPr>
    </w:p>
    <w:p w:rsidRPr="00535ABB" w:rsidR="004B651B" w:rsidP="00535ABB" w:rsidRDefault="004B651B" w14:paraId="1B296048" w14:textId="7FEF6E8B">
      <w:pPr>
        <w:pStyle w:val="Textoindependiente"/>
        <w:spacing w:line="264" w:lineRule="auto"/>
        <w:ind w:right="-1"/>
        <w:jc w:val="both"/>
        <w:rPr>
          <w:rFonts w:ascii="Calibri" w:hAnsi="Calibri" w:cs="Calibri"/>
        </w:rPr>
      </w:pPr>
      <w:r w:rsidRPr="00535ABB" w:rsidR="50682A5C">
        <w:rPr>
          <w:rFonts w:ascii="Calibri" w:hAnsi="Calibri" w:cs="Calibri"/>
        </w:rPr>
        <w:t xml:space="preserve">El </w:t>
      </w:r>
      <w:r w:rsidRPr="00535ABB" w:rsidR="50682A5C">
        <w:rPr>
          <w:rFonts w:ascii="Calibri" w:hAnsi="Calibri" w:cs="Calibri"/>
        </w:rPr>
        <w:t>Carried</w:t>
      </w:r>
      <w:r w:rsidRPr="00535ABB" w:rsidR="50682A5C">
        <w:rPr>
          <w:rFonts w:ascii="Calibri" w:hAnsi="Calibri" w:cs="Calibri"/>
        </w:rPr>
        <w:t xml:space="preserve"> </w:t>
      </w:r>
      <w:r w:rsidRPr="00535ABB" w:rsidR="50682A5C">
        <w:rPr>
          <w:rFonts w:ascii="Calibri" w:hAnsi="Calibri" w:cs="Calibri"/>
        </w:rPr>
        <w:t>Interest</w:t>
      </w:r>
      <w:r w:rsidRPr="00535ABB" w:rsidR="50682A5C">
        <w:rPr>
          <w:rFonts w:ascii="Calibri" w:hAnsi="Calibri" w:cs="Calibri"/>
        </w:rPr>
        <w:t xml:space="preserve"> es la participación que obtiene el gestor del fondo sobre la</w:t>
      </w:r>
      <w:r w:rsidRPr="00535ABB" w:rsidR="50682A5C">
        <w:rPr>
          <w:rFonts w:ascii="Calibri" w:hAnsi="Calibri" w:cs="Calibri"/>
          <w:spacing w:val="1"/>
        </w:rPr>
        <w:t xml:space="preserve"> </w:t>
      </w:r>
      <w:r w:rsidRPr="00535ABB" w:rsidR="50682A5C">
        <w:rPr>
          <w:rFonts w:ascii="Calibri" w:hAnsi="Calibri" w:cs="Calibri"/>
        </w:rPr>
        <w:t>rentabilidad que ha conseguido para los inversores. En algunos casos, no</w:t>
      </w:r>
      <w:r w:rsidRPr="00535ABB" w:rsidR="50682A5C">
        <w:rPr>
          <w:rFonts w:ascii="Calibri" w:hAnsi="Calibri" w:cs="Calibri"/>
          <w:spacing w:val="1"/>
        </w:rPr>
        <w:t xml:space="preserve"> </w:t>
      </w:r>
      <w:r w:rsidRPr="00535ABB" w:rsidR="50682A5C">
        <w:rPr>
          <w:rFonts w:ascii="Calibri" w:hAnsi="Calibri" w:cs="Calibri"/>
        </w:rPr>
        <w:t>solamente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percibe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el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carried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interest</w:t>
      </w:r>
      <w:r w:rsidRPr="00535ABB" w:rsidR="50682A5C">
        <w:rPr>
          <w:rFonts w:ascii="Calibri" w:hAnsi="Calibri" w:cs="Calibri"/>
          <w:spacing w:val="4"/>
        </w:rPr>
        <w:t xml:space="preserve"> </w:t>
      </w:r>
      <w:r w:rsidRPr="00535ABB" w:rsidR="507D6472">
        <w:rPr>
          <w:rFonts w:ascii="Calibri" w:hAnsi="Calibri" w:cs="Calibri"/>
          <w:spacing w:val="4"/>
        </w:rPr>
        <w:t xml:space="preserve">la persona</w:t>
      </w:r>
      <w:r w:rsidRPr="00535ABB" w:rsidR="50682A5C">
        <w:rPr>
          <w:rFonts w:ascii="Calibri" w:hAnsi="Calibri" w:cs="Calibri"/>
        </w:rPr>
        <w:t xml:space="preserve"> </w:t>
      </w:r>
      <w:r w:rsidRPr="00535ABB" w:rsidR="50682A5C">
        <w:rPr>
          <w:rFonts w:ascii="Calibri" w:hAnsi="Calibri" w:cs="Calibri"/>
        </w:rPr>
        <w:t>gestor</w:t>
      </w:r>
      <w:r w:rsidRPr="00535ABB" w:rsidR="44402CCF">
        <w:rPr>
          <w:rFonts w:ascii="Calibri" w:hAnsi="Calibri" w:cs="Calibri"/>
        </w:rPr>
        <w:t>a,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sino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también</w:t>
      </w:r>
      <w:r w:rsidRPr="00535ABB" w:rsidR="50682A5C">
        <w:rPr>
          <w:rFonts w:ascii="Calibri" w:hAnsi="Calibri" w:cs="Calibri"/>
          <w:spacing w:val="4"/>
        </w:rPr>
        <w:t xml:space="preserve"> </w:t>
      </w:r>
      <w:r w:rsidRPr="00535ABB" w:rsidR="50682A5C">
        <w:rPr>
          <w:rFonts w:ascii="Calibri" w:hAnsi="Calibri" w:cs="Calibri"/>
        </w:rPr>
        <w:t>los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empleados</w:t>
      </w:r>
      <w:r w:rsidRPr="00535ABB" w:rsidR="229418CA">
        <w:rPr>
          <w:rFonts w:ascii="Calibri" w:hAnsi="Calibri" w:cs="Calibri"/>
        </w:rPr>
        <w:t xml:space="preserve"> y las empleadas</w:t>
      </w:r>
      <w:r w:rsidRPr="00535ABB" w:rsidR="50682A5C">
        <w:rPr>
          <w:rFonts w:ascii="Calibri" w:hAnsi="Calibri" w:cs="Calibri"/>
          <w:spacing w:val="3"/>
        </w:rPr>
        <w:t xml:space="preserve"> </w:t>
      </w:r>
      <w:r w:rsidRPr="00535ABB" w:rsidR="50682A5C">
        <w:rPr>
          <w:rFonts w:ascii="Calibri" w:hAnsi="Calibri" w:cs="Calibri"/>
        </w:rPr>
        <w:t>de</w:t>
      </w:r>
      <w:r w:rsidR="5FED8C45">
        <w:rPr>
          <w:rFonts w:ascii="Calibri" w:hAnsi="Calibri" w:cs="Calibri"/>
        </w:rPr>
        <w:t xml:space="preserve"> la propia </w:t>
      </w:r>
      <w:r w:rsidRPr="00535ABB" w:rsidR="50682A5C">
        <w:rPr>
          <w:rFonts w:ascii="Calibri" w:hAnsi="Calibri" w:cs="Calibri"/>
          <w:spacing w:val="-1"/>
          <w:w w:val="105"/>
        </w:rPr>
        <w:t xml:space="preserve">compañía pueden percibirlo </w:t>
      </w:r>
      <w:r w:rsidRPr="00535ABB" w:rsidR="50682A5C">
        <w:rPr>
          <w:rFonts w:ascii="Calibri" w:hAnsi="Calibri" w:cs="Calibri"/>
          <w:w w:val="105"/>
        </w:rPr>
        <w:t>si se ha determinado con</w:t>
      </w:r>
      <w:r w:rsidRPr="00535ABB" w:rsidR="50682A5C">
        <w:rPr>
          <w:rFonts w:ascii="Calibri" w:hAnsi="Calibri" w:cs="Calibri"/>
          <w:spacing w:val="1"/>
          <w:w w:val="105"/>
        </w:rPr>
        <w:t xml:space="preserve"> </w:t>
      </w:r>
      <w:r w:rsidRPr="00535ABB" w:rsidR="50682A5C">
        <w:rPr>
          <w:rFonts w:ascii="Calibri" w:hAnsi="Calibri" w:cs="Calibri"/>
          <w:w w:val="105"/>
        </w:rPr>
        <w:t>anterioridad.</w:t>
      </w:r>
    </w:p>
    <w:p w:rsidRPr="00535ABB" w:rsidR="004B651B" w:rsidP="00535ABB" w:rsidRDefault="004B651B" w14:paraId="1D5F6880" w14:textId="77777777">
      <w:pPr>
        <w:pStyle w:val="Textoindependiente"/>
        <w:spacing w:before="12"/>
        <w:ind w:right="-1"/>
        <w:jc w:val="both"/>
        <w:rPr>
          <w:rFonts w:ascii="Calibri" w:hAnsi="Calibri" w:cs="Calibri"/>
        </w:rPr>
      </w:pPr>
    </w:p>
    <w:p w:rsidRPr="00535ABB" w:rsidR="004B651B" w:rsidP="00535ABB" w:rsidRDefault="004B651B" w14:paraId="7038AEC5" w14:textId="0B80FFF0">
      <w:pPr>
        <w:pStyle w:val="Textoindependiente"/>
        <w:spacing w:line="264" w:lineRule="auto"/>
        <w:ind w:right="-1"/>
        <w:jc w:val="both"/>
        <w:rPr>
          <w:rFonts w:ascii="Calibri" w:hAnsi="Calibri" w:cs="Calibri"/>
        </w:rPr>
      </w:pPr>
      <w:r w:rsidRPr="00535ABB">
        <w:rPr>
          <w:rFonts w:ascii="Calibri" w:hAnsi="Calibri" w:cs="Calibri"/>
        </w:rPr>
        <w:t>Se regula la caliﬁcación ﬁscal del Carried Interest para fomentar el desarrollo del</w:t>
      </w:r>
      <w:r w:rsidRPr="00535ABB">
        <w:rPr>
          <w:rFonts w:ascii="Calibri" w:hAnsi="Calibri" w:cs="Calibri"/>
          <w:spacing w:val="1"/>
        </w:rPr>
        <w:t xml:space="preserve"> </w:t>
      </w:r>
      <w:r w:rsidRPr="00535ABB">
        <w:rPr>
          <w:rFonts w:ascii="Calibri" w:hAnsi="Calibri" w:cs="Calibri"/>
        </w:rPr>
        <w:t>capital</w:t>
      </w:r>
      <w:r w:rsidRPr="00535ABB">
        <w:rPr>
          <w:rFonts w:ascii="Calibri" w:hAnsi="Calibri" w:cs="Calibri"/>
          <w:spacing w:val="10"/>
        </w:rPr>
        <w:t xml:space="preserve"> </w:t>
      </w:r>
      <w:r w:rsidRPr="00535ABB">
        <w:rPr>
          <w:rFonts w:ascii="Calibri" w:hAnsi="Calibri" w:cs="Calibri"/>
        </w:rPr>
        <w:t>riesgo</w:t>
      </w:r>
      <w:r w:rsidRPr="00535ABB">
        <w:rPr>
          <w:rFonts w:ascii="Calibri" w:hAnsi="Calibri" w:cs="Calibri"/>
          <w:spacing w:val="11"/>
        </w:rPr>
        <w:t xml:space="preserve"> </w:t>
      </w:r>
      <w:r w:rsidRPr="00535ABB">
        <w:rPr>
          <w:rFonts w:ascii="Calibri" w:hAnsi="Calibri" w:cs="Calibri"/>
        </w:rPr>
        <w:t>como</w:t>
      </w:r>
      <w:r w:rsidRPr="00535ABB">
        <w:rPr>
          <w:rFonts w:ascii="Calibri" w:hAnsi="Calibri" w:cs="Calibri"/>
          <w:spacing w:val="11"/>
        </w:rPr>
        <w:t xml:space="preserve"> </w:t>
      </w:r>
      <w:r w:rsidRPr="00535ABB">
        <w:rPr>
          <w:rFonts w:ascii="Calibri" w:hAnsi="Calibri" w:cs="Calibri"/>
        </w:rPr>
        <w:t>elemento</w:t>
      </w:r>
      <w:r w:rsidRPr="00535ABB">
        <w:rPr>
          <w:rFonts w:ascii="Calibri" w:hAnsi="Calibri" w:cs="Calibri"/>
          <w:spacing w:val="10"/>
        </w:rPr>
        <w:t xml:space="preserve"> </w:t>
      </w:r>
      <w:r w:rsidRPr="00535ABB">
        <w:rPr>
          <w:rFonts w:ascii="Calibri" w:hAnsi="Calibri" w:cs="Calibri"/>
        </w:rPr>
        <w:t>canalizador</w:t>
      </w:r>
      <w:r w:rsidRPr="00535ABB">
        <w:rPr>
          <w:rFonts w:ascii="Calibri" w:hAnsi="Calibri" w:cs="Calibri"/>
          <w:spacing w:val="11"/>
        </w:rPr>
        <w:t xml:space="preserve"> </w:t>
      </w:r>
      <w:r w:rsidRPr="00535ABB">
        <w:rPr>
          <w:rFonts w:ascii="Calibri" w:hAnsi="Calibri" w:cs="Calibri"/>
        </w:rPr>
        <w:t>de</w:t>
      </w:r>
      <w:r w:rsidRPr="00535ABB">
        <w:rPr>
          <w:rFonts w:ascii="Calibri" w:hAnsi="Calibri" w:cs="Calibri"/>
          <w:spacing w:val="11"/>
        </w:rPr>
        <w:t xml:space="preserve"> </w:t>
      </w:r>
      <w:r w:rsidRPr="00535ABB">
        <w:rPr>
          <w:rFonts w:ascii="Calibri" w:hAnsi="Calibri" w:cs="Calibri"/>
        </w:rPr>
        <w:t>ﬁnanciación</w:t>
      </w:r>
      <w:r w:rsidRPr="00535ABB">
        <w:rPr>
          <w:rFonts w:ascii="Calibri" w:hAnsi="Calibri" w:cs="Calibri"/>
          <w:spacing w:val="10"/>
        </w:rPr>
        <w:t xml:space="preserve"> </w:t>
      </w:r>
      <w:r w:rsidRPr="00535ABB">
        <w:rPr>
          <w:rFonts w:ascii="Calibri" w:hAnsi="Calibri" w:cs="Calibri"/>
        </w:rPr>
        <w:t>empresarial,</w:t>
      </w:r>
      <w:r w:rsidRPr="00535ABB">
        <w:rPr>
          <w:rFonts w:ascii="Calibri" w:hAnsi="Calibri" w:cs="Calibri"/>
          <w:spacing w:val="11"/>
        </w:rPr>
        <w:t xml:space="preserve"> </w:t>
      </w:r>
      <w:r w:rsidRPr="00535ABB">
        <w:rPr>
          <w:rFonts w:ascii="Calibri" w:hAnsi="Calibri" w:cs="Calibri"/>
        </w:rPr>
        <w:t>en</w:t>
      </w:r>
      <w:r w:rsidRPr="00535ABB">
        <w:rPr>
          <w:rFonts w:ascii="Calibri" w:hAnsi="Calibri" w:cs="Calibri"/>
          <w:spacing w:val="11"/>
        </w:rPr>
        <w:t xml:space="preserve"> </w:t>
      </w:r>
      <w:r w:rsidRPr="00535ABB">
        <w:rPr>
          <w:rFonts w:ascii="Calibri" w:hAnsi="Calibri" w:cs="Calibri"/>
        </w:rPr>
        <w:t>sintonía</w:t>
      </w:r>
      <w:r w:rsidR="0017281E">
        <w:rPr>
          <w:rFonts w:ascii="Calibri" w:hAnsi="Calibri" w:cs="Calibri"/>
        </w:rPr>
        <w:t xml:space="preserve"> </w:t>
      </w:r>
      <w:r w:rsidRPr="00535ABB">
        <w:rPr>
          <w:rFonts w:ascii="Calibri" w:hAnsi="Calibri" w:cs="Calibri"/>
          <w:spacing w:val="-82"/>
        </w:rPr>
        <w:t xml:space="preserve"> </w:t>
      </w:r>
      <w:r w:rsidRPr="00535ABB">
        <w:rPr>
          <w:rFonts w:ascii="Calibri" w:hAnsi="Calibri" w:cs="Calibri"/>
        </w:rPr>
        <w:t>con</w:t>
      </w:r>
      <w:r w:rsidRPr="00535ABB">
        <w:rPr>
          <w:rFonts w:ascii="Calibri" w:hAnsi="Calibri" w:cs="Calibri"/>
          <w:spacing w:val="-20"/>
        </w:rPr>
        <w:t xml:space="preserve"> </w:t>
      </w:r>
      <w:r w:rsidRPr="00535ABB">
        <w:rPr>
          <w:rFonts w:ascii="Calibri" w:hAnsi="Calibri" w:cs="Calibri"/>
        </w:rPr>
        <w:t>lo</w:t>
      </w:r>
      <w:r w:rsidRPr="00535ABB">
        <w:rPr>
          <w:rFonts w:ascii="Calibri" w:hAnsi="Calibri" w:cs="Calibri"/>
          <w:spacing w:val="-19"/>
        </w:rPr>
        <w:t xml:space="preserve"> </w:t>
      </w:r>
      <w:r w:rsidRPr="00535ABB">
        <w:rPr>
          <w:rFonts w:ascii="Calibri" w:hAnsi="Calibri" w:cs="Calibri"/>
        </w:rPr>
        <w:t>ya</w:t>
      </w:r>
      <w:r w:rsidRPr="00535ABB">
        <w:rPr>
          <w:rFonts w:ascii="Calibri" w:hAnsi="Calibri" w:cs="Calibri"/>
          <w:spacing w:val="-20"/>
        </w:rPr>
        <w:t xml:space="preserve"> </w:t>
      </w:r>
      <w:r w:rsidRPr="00535ABB">
        <w:rPr>
          <w:rFonts w:ascii="Calibri" w:hAnsi="Calibri" w:cs="Calibri"/>
        </w:rPr>
        <w:t>previsto</w:t>
      </w:r>
      <w:r w:rsidRPr="00535ABB">
        <w:rPr>
          <w:rFonts w:ascii="Calibri" w:hAnsi="Calibri" w:cs="Calibri"/>
          <w:spacing w:val="-19"/>
        </w:rPr>
        <w:t xml:space="preserve"> </w:t>
      </w:r>
      <w:r w:rsidRPr="00535ABB">
        <w:rPr>
          <w:rFonts w:ascii="Calibri" w:hAnsi="Calibri" w:cs="Calibri"/>
        </w:rPr>
        <w:t>en</w:t>
      </w:r>
      <w:r w:rsidRPr="00535ABB">
        <w:rPr>
          <w:rFonts w:ascii="Calibri" w:hAnsi="Calibri" w:cs="Calibri"/>
          <w:spacing w:val="-20"/>
        </w:rPr>
        <w:t xml:space="preserve"> </w:t>
      </w:r>
      <w:r w:rsidRPr="00535ABB">
        <w:rPr>
          <w:rFonts w:ascii="Calibri" w:hAnsi="Calibri" w:cs="Calibri"/>
        </w:rPr>
        <w:t>Territorios</w:t>
      </w:r>
      <w:r w:rsidRPr="00535ABB">
        <w:rPr>
          <w:rFonts w:ascii="Calibri" w:hAnsi="Calibri" w:cs="Calibri"/>
          <w:spacing w:val="-19"/>
        </w:rPr>
        <w:t xml:space="preserve"> </w:t>
      </w:r>
      <w:r w:rsidRPr="00535ABB">
        <w:rPr>
          <w:rFonts w:ascii="Calibri" w:hAnsi="Calibri" w:cs="Calibri"/>
        </w:rPr>
        <w:t>Forales</w:t>
      </w:r>
      <w:r w:rsidRPr="00535ABB">
        <w:rPr>
          <w:rFonts w:ascii="Calibri" w:hAnsi="Calibri" w:cs="Calibri"/>
          <w:spacing w:val="-20"/>
        </w:rPr>
        <w:t xml:space="preserve"> </w:t>
      </w:r>
      <w:r w:rsidRPr="00535ABB">
        <w:rPr>
          <w:rFonts w:ascii="Calibri" w:hAnsi="Calibri" w:cs="Calibri"/>
        </w:rPr>
        <w:t>y</w:t>
      </w:r>
      <w:r w:rsidRPr="00535ABB">
        <w:rPr>
          <w:rFonts w:ascii="Calibri" w:hAnsi="Calibri" w:cs="Calibri"/>
          <w:spacing w:val="-19"/>
        </w:rPr>
        <w:t xml:space="preserve"> </w:t>
      </w:r>
      <w:r w:rsidRPr="00535ABB">
        <w:rPr>
          <w:rFonts w:ascii="Calibri" w:hAnsi="Calibri" w:cs="Calibri"/>
        </w:rPr>
        <w:t>otros</w:t>
      </w:r>
      <w:r w:rsidRPr="00535ABB">
        <w:rPr>
          <w:rFonts w:ascii="Calibri" w:hAnsi="Calibri" w:cs="Calibri"/>
          <w:spacing w:val="-20"/>
        </w:rPr>
        <w:t xml:space="preserve"> </w:t>
      </w:r>
      <w:r w:rsidRPr="00535ABB">
        <w:rPr>
          <w:rFonts w:ascii="Calibri" w:hAnsi="Calibri" w:cs="Calibri"/>
        </w:rPr>
        <w:t>países</w:t>
      </w:r>
      <w:r w:rsidRPr="00535ABB">
        <w:rPr>
          <w:rFonts w:ascii="Calibri" w:hAnsi="Calibri" w:cs="Calibri"/>
          <w:spacing w:val="-19"/>
        </w:rPr>
        <w:t xml:space="preserve"> </w:t>
      </w:r>
      <w:r w:rsidRPr="00535ABB">
        <w:rPr>
          <w:rFonts w:ascii="Calibri" w:hAnsi="Calibri" w:cs="Calibri"/>
        </w:rPr>
        <w:t>europeos.</w:t>
      </w:r>
    </w:p>
    <w:p w:rsidRPr="00535ABB" w:rsidR="004B651B" w:rsidP="00535ABB" w:rsidRDefault="004B651B" w14:paraId="4995A537" w14:textId="77777777">
      <w:pPr>
        <w:pStyle w:val="Textoindependiente"/>
        <w:spacing w:before="1"/>
        <w:ind w:right="-1"/>
        <w:jc w:val="both"/>
        <w:rPr>
          <w:rFonts w:ascii="Calibri" w:hAnsi="Calibri" w:cs="Calibri"/>
        </w:rPr>
      </w:pPr>
    </w:p>
    <w:p w:rsidRPr="00535ABB" w:rsidR="004B651B" w:rsidP="00535ABB" w:rsidRDefault="004B651B" w14:paraId="0CF00D52" w14:textId="77777777">
      <w:pPr>
        <w:spacing w:line="264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535ABB">
        <w:rPr>
          <w:rFonts w:ascii="Calibri" w:hAnsi="Calibri" w:cs="Calibri"/>
          <w:w w:val="95"/>
          <w:sz w:val="24"/>
          <w:szCs w:val="24"/>
        </w:rPr>
        <w:t>Se caliﬁca esta remuneración como un rendimiento del trabajo que debe</w:t>
      </w:r>
      <w:r w:rsidRPr="00535ABB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535ABB">
        <w:rPr>
          <w:rFonts w:ascii="Calibri" w:hAnsi="Calibri" w:cs="Calibri"/>
          <w:w w:val="95"/>
          <w:sz w:val="24"/>
          <w:szCs w:val="24"/>
        </w:rPr>
        <w:t>integrarse en un 50% de su importe en el IRPF, de aplicación a los rendimientos</w:t>
      </w:r>
      <w:r w:rsidRPr="00535ABB">
        <w:rPr>
          <w:rFonts w:ascii="Calibri" w:hAnsi="Calibri" w:cs="Calibri"/>
          <w:spacing w:val="-78"/>
          <w:w w:val="95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derivados</w:t>
      </w:r>
      <w:r w:rsidRPr="00535AB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directa</w:t>
      </w:r>
      <w:r w:rsidRPr="00535AB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o</w:t>
      </w:r>
      <w:r w:rsidRPr="00535AB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indirectamente</w:t>
      </w:r>
      <w:r w:rsidRPr="00535AB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de</w:t>
      </w:r>
      <w:r w:rsidRPr="00535AB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participaciones,</w:t>
      </w:r>
      <w:r w:rsidRPr="00535AB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acciones</w:t>
      </w:r>
      <w:r w:rsidRPr="00535AB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u</w:t>
      </w:r>
      <w:r w:rsidRPr="00535AB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otros</w:t>
      </w:r>
      <w:r w:rsidRPr="00535AB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derechos,</w:t>
      </w:r>
      <w:r w:rsidRPr="00535ABB">
        <w:rPr>
          <w:rFonts w:ascii="Calibri" w:hAnsi="Calibri" w:cs="Calibri"/>
          <w:spacing w:val="-81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incluidas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comisiones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de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éxito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que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otorguen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derechos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económicos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especiales</w:t>
      </w:r>
      <w:r w:rsidRPr="00535AB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en</w:t>
      </w:r>
      <w:r w:rsidRPr="00535AB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determinadas</w:t>
      </w:r>
      <w:r w:rsidRPr="00535ABB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entidades</w:t>
      </w:r>
      <w:r w:rsidRPr="00535ABB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especiﬁcadas</w:t>
      </w:r>
      <w:r w:rsidRPr="00535ABB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en</w:t>
      </w:r>
      <w:r w:rsidRPr="00535ABB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la</w:t>
      </w:r>
      <w:r w:rsidRPr="00535ABB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Ley.</w:t>
      </w:r>
      <w:r w:rsidRPr="00535ABB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Para</w:t>
      </w:r>
      <w:r w:rsidRPr="00535ABB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ello,</w:t>
      </w:r>
      <w:r w:rsidRPr="00535ABB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deberán</w:t>
      </w:r>
      <w:r w:rsidRPr="00535ABB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535ABB">
        <w:rPr>
          <w:rFonts w:ascii="Calibri" w:hAnsi="Calibri" w:cs="Calibri"/>
          <w:sz w:val="24"/>
          <w:szCs w:val="24"/>
        </w:rPr>
        <w:t>cumplirse:</w:t>
      </w:r>
    </w:p>
    <w:p w:rsidRPr="003E11BC" w:rsidR="004B651B" w:rsidP="004B651B" w:rsidRDefault="004B651B" w14:paraId="703BAA33" w14:textId="77777777">
      <w:pPr>
        <w:pStyle w:val="Textoindependiente"/>
        <w:jc w:val="both"/>
        <w:rPr>
          <w:rFonts w:ascii="Calibri" w:hAnsi="Calibri" w:cs="Calibri"/>
        </w:rPr>
      </w:pPr>
    </w:p>
    <w:p w:rsidRPr="003E11BC" w:rsidR="004B651B" w:rsidP="00661835" w:rsidRDefault="004B651B" w14:paraId="3BFD5532" w14:textId="7558D989">
      <w:pPr>
        <w:pStyle w:val="Textoindependiente"/>
        <w:numPr>
          <w:ilvl w:val="0"/>
          <w:numId w:val="18"/>
        </w:numPr>
        <w:ind w:left="709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</w:rPr>
        <w:t>Entidades</w:t>
      </w:r>
      <w:r w:rsidRPr="003E11BC">
        <w:rPr>
          <w:rFonts w:ascii="Calibri" w:hAnsi="Calibri" w:cs="Calibri"/>
          <w:spacing w:val="-7"/>
        </w:rPr>
        <w:t xml:space="preserve"> </w:t>
      </w:r>
      <w:r w:rsidRPr="003E11BC">
        <w:rPr>
          <w:rFonts w:ascii="Calibri" w:hAnsi="Calibri" w:cs="Calibri"/>
        </w:rPr>
        <w:t>de</w:t>
      </w:r>
      <w:r w:rsidRPr="003E11BC">
        <w:rPr>
          <w:rFonts w:ascii="Calibri" w:hAnsi="Calibri" w:cs="Calibri"/>
          <w:spacing w:val="-6"/>
        </w:rPr>
        <w:t xml:space="preserve"> </w:t>
      </w:r>
      <w:r w:rsidRPr="003E11BC">
        <w:rPr>
          <w:rFonts w:ascii="Calibri" w:hAnsi="Calibri" w:cs="Calibri"/>
        </w:rPr>
        <w:t>las</w:t>
      </w:r>
      <w:r w:rsidRPr="003E11BC">
        <w:rPr>
          <w:rFonts w:ascii="Calibri" w:hAnsi="Calibri" w:cs="Calibri"/>
          <w:spacing w:val="-6"/>
        </w:rPr>
        <w:t xml:space="preserve"> </w:t>
      </w:r>
      <w:r w:rsidRPr="003E11BC">
        <w:rPr>
          <w:rFonts w:ascii="Calibri" w:hAnsi="Calibri" w:cs="Calibri"/>
        </w:rPr>
        <w:t>que</w:t>
      </w:r>
      <w:r w:rsidRPr="003E11BC">
        <w:rPr>
          <w:rFonts w:ascii="Calibri" w:hAnsi="Calibri" w:cs="Calibri"/>
          <w:spacing w:val="-7"/>
        </w:rPr>
        <w:t xml:space="preserve"> </w:t>
      </w:r>
      <w:r w:rsidRPr="003E11BC">
        <w:rPr>
          <w:rFonts w:ascii="Calibri" w:hAnsi="Calibri" w:cs="Calibri"/>
        </w:rPr>
        <w:t>se</w:t>
      </w:r>
      <w:r w:rsidRPr="003E11BC">
        <w:rPr>
          <w:rFonts w:ascii="Calibri" w:hAnsi="Calibri" w:cs="Calibri"/>
          <w:spacing w:val="-6"/>
        </w:rPr>
        <w:t xml:space="preserve"> </w:t>
      </w:r>
      <w:r w:rsidRPr="003E11BC">
        <w:rPr>
          <w:rFonts w:ascii="Calibri" w:hAnsi="Calibri" w:cs="Calibri"/>
        </w:rPr>
        <w:t>deriven</w:t>
      </w:r>
      <w:r w:rsidRPr="003E11BC">
        <w:rPr>
          <w:rFonts w:ascii="Calibri" w:hAnsi="Calibri" w:cs="Calibri"/>
          <w:spacing w:val="-6"/>
        </w:rPr>
        <w:t xml:space="preserve"> </w:t>
      </w:r>
      <w:r w:rsidRPr="003E11BC">
        <w:rPr>
          <w:rFonts w:ascii="Calibri" w:hAnsi="Calibri" w:cs="Calibri"/>
        </w:rPr>
        <w:t>los</w:t>
      </w:r>
      <w:r w:rsidRPr="003E11BC">
        <w:rPr>
          <w:rFonts w:ascii="Calibri" w:hAnsi="Calibri" w:cs="Calibri"/>
          <w:spacing w:val="-7"/>
        </w:rPr>
        <w:t xml:space="preserve"> </w:t>
      </w:r>
      <w:r w:rsidRPr="003E11BC">
        <w:rPr>
          <w:rFonts w:ascii="Calibri" w:hAnsi="Calibri" w:cs="Calibri"/>
        </w:rPr>
        <w:t>derechos</w:t>
      </w:r>
      <w:r w:rsidRPr="003E11BC">
        <w:rPr>
          <w:rFonts w:ascii="Calibri" w:hAnsi="Calibri" w:cs="Calibri"/>
          <w:spacing w:val="-6"/>
        </w:rPr>
        <w:t xml:space="preserve"> </w:t>
      </w:r>
      <w:r w:rsidRPr="003E11BC">
        <w:rPr>
          <w:rFonts w:ascii="Calibri" w:hAnsi="Calibri" w:cs="Calibri"/>
        </w:rPr>
        <w:t>especiales:</w:t>
      </w:r>
    </w:p>
    <w:p w:rsidRPr="003E11BC" w:rsidR="004B651B" w:rsidP="00661835" w:rsidRDefault="004B651B" w14:paraId="00BA43F2" w14:textId="6C9E407F">
      <w:pPr>
        <w:pStyle w:val="Textoindependiente"/>
        <w:numPr>
          <w:ilvl w:val="1"/>
          <w:numId w:val="18"/>
        </w:numPr>
        <w:spacing w:before="28" w:line="264" w:lineRule="auto"/>
        <w:ind w:left="1134" w:right="-1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  <w:w w:val="95"/>
        </w:rPr>
        <w:t>Fondos</w:t>
      </w:r>
      <w:r w:rsidRPr="003E11BC">
        <w:rPr>
          <w:rFonts w:ascii="Calibri" w:hAnsi="Calibri" w:cs="Calibri"/>
          <w:spacing w:val="-3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de</w:t>
      </w:r>
      <w:r w:rsidRPr="003E11BC">
        <w:rPr>
          <w:rFonts w:ascii="Calibri" w:hAnsi="Calibri" w:cs="Calibri"/>
          <w:spacing w:val="-2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Inversión</w:t>
      </w:r>
      <w:r w:rsidRPr="003E11BC">
        <w:rPr>
          <w:rFonts w:ascii="Calibri" w:hAnsi="Calibri" w:cs="Calibri"/>
          <w:spacing w:val="-3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Alternativa:</w:t>
      </w:r>
      <w:r w:rsidRPr="003E11BC">
        <w:rPr>
          <w:rFonts w:ascii="Calibri" w:hAnsi="Calibri" w:cs="Calibri"/>
          <w:spacing w:val="-2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(i)</w:t>
      </w:r>
      <w:r w:rsidRPr="003E11BC">
        <w:rPr>
          <w:rFonts w:ascii="Calibri" w:hAnsi="Calibri" w:cs="Calibri"/>
          <w:spacing w:val="-3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ECR</w:t>
      </w:r>
      <w:r w:rsidRPr="003E11BC">
        <w:rPr>
          <w:rFonts w:ascii="Calibri" w:hAnsi="Calibri" w:cs="Calibri"/>
          <w:spacing w:val="-2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-SCR</w:t>
      </w:r>
      <w:r w:rsidRPr="003E11BC">
        <w:rPr>
          <w:rFonts w:ascii="Calibri" w:hAnsi="Calibri" w:cs="Calibri"/>
          <w:spacing w:val="-3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y</w:t>
      </w:r>
      <w:r w:rsidRPr="003E11BC">
        <w:rPr>
          <w:rFonts w:ascii="Calibri" w:hAnsi="Calibri" w:cs="Calibri"/>
          <w:spacing w:val="-2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FCR.</w:t>
      </w:r>
      <w:r w:rsidRPr="003E11BC">
        <w:rPr>
          <w:rFonts w:ascii="Calibri" w:hAnsi="Calibri" w:cs="Calibri"/>
          <w:spacing w:val="-3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(ii)</w:t>
      </w:r>
      <w:r w:rsidRPr="003E11BC">
        <w:rPr>
          <w:rFonts w:ascii="Calibri" w:hAnsi="Calibri" w:cs="Calibri"/>
          <w:spacing w:val="-2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FCRE,</w:t>
      </w:r>
      <w:r w:rsidRPr="003E11BC">
        <w:rPr>
          <w:rFonts w:ascii="Calibri" w:hAnsi="Calibri" w:cs="Calibri"/>
          <w:spacing w:val="-3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(iii)</w:t>
      </w:r>
      <w:r w:rsidRPr="003E11BC">
        <w:rPr>
          <w:rFonts w:ascii="Calibri" w:hAnsi="Calibri" w:cs="Calibri"/>
          <w:spacing w:val="-2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FESE,</w:t>
      </w:r>
      <w:r w:rsidRPr="003E11BC">
        <w:rPr>
          <w:rFonts w:ascii="Calibri" w:hAnsi="Calibri" w:cs="Calibri"/>
          <w:spacing w:val="-3"/>
          <w:w w:val="95"/>
        </w:rPr>
        <w:t xml:space="preserve"> </w:t>
      </w:r>
      <w:r w:rsidRPr="003E11BC">
        <w:rPr>
          <w:rFonts w:ascii="Calibri" w:hAnsi="Calibri" w:cs="Calibri"/>
          <w:w w:val="95"/>
        </w:rPr>
        <w:t>(iv)</w:t>
      </w:r>
      <w:r w:rsidRPr="003E11BC">
        <w:rPr>
          <w:rFonts w:ascii="Calibri" w:hAnsi="Calibri" w:cs="Calibri"/>
          <w:spacing w:val="-77"/>
          <w:w w:val="95"/>
        </w:rPr>
        <w:t xml:space="preserve"> </w:t>
      </w:r>
      <w:r w:rsidRPr="003E11BC">
        <w:rPr>
          <w:rFonts w:ascii="Calibri" w:hAnsi="Calibri" w:cs="Calibri"/>
        </w:rPr>
        <w:t>FILPE.</w:t>
      </w:r>
    </w:p>
    <w:p w:rsidRPr="003E11BC" w:rsidR="004B651B" w:rsidP="00661835" w:rsidRDefault="004B651B" w14:paraId="04CD5A28" w14:textId="0E1D3F5A">
      <w:pPr>
        <w:pStyle w:val="Textoindependiente"/>
        <w:numPr>
          <w:ilvl w:val="1"/>
          <w:numId w:val="18"/>
        </w:numPr>
        <w:spacing w:line="290" w:lineRule="exact"/>
        <w:ind w:left="1134" w:right="-1"/>
        <w:jc w:val="both"/>
        <w:rPr>
          <w:rFonts w:ascii="Calibri" w:hAnsi="Calibri" w:cs="Calibri"/>
        </w:rPr>
      </w:pPr>
      <w:r w:rsidRPr="003E11BC">
        <w:rPr>
          <w:rFonts w:ascii="Calibri" w:hAnsi="Calibri" w:cs="Calibri"/>
        </w:rPr>
        <w:t>Otros</w:t>
      </w:r>
      <w:r w:rsidRPr="003E11BC">
        <w:rPr>
          <w:rFonts w:ascii="Calibri" w:hAnsi="Calibri" w:cs="Calibri"/>
          <w:spacing w:val="-8"/>
        </w:rPr>
        <w:t xml:space="preserve"> </w:t>
      </w:r>
      <w:r w:rsidRPr="003E11BC">
        <w:rPr>
          <w:rFonts w:ascii="Calibri" w:hAnsi="Calibri" w:cs="Calibri"/>
        </w:rPr>
        <w:t>organismos</w:t>
      </w:r>
      <w:r w:rsidRPr="003E11BC">
        <w:rPr>
          <w:rFonts w:ascii="Calibri" w:hAnsi="Calibri" w:cs="Calibri"/>
          <w:spacing w:val="-8"/>
        </w:rPr>
        <w:t xml:space="preserve"> </w:t>
      </w:r>
      <w:r w:rsidRPr="003E11BC">
        <w:rPr>
          <w:rFonts w:ascii="Calibri" w:hAnsi="Calibri" w:cs="Calibri"/>
        </w:rPr>
        <w:t>de</w:t>
      </w:r>
      <w:r w:rsidRPr="003E11BC">
        <w:rPr>
          <w:rFonts w:ascii="Calibri" w:hAnsi="Calibri" w:cs="Calibri"/>
          <w:spacing w:val="-7"/>
        </w:rPr>
        <w:t xml:space="preserve"> </w:t>
      </w:r>
      <w:r w:rsidRPr="003E11BC">
        <w:rPr>
          <w:rFonts w:ascii="Calibri" w:hAnsi="Calibri" w:cs="Calibri"/>
        </w:rPr>
        <w:t>inversión</w:t>
      </w:r>
      <w:r w:rsidRPr="003E11BC">
        <w:rPr>
          <w:rFonts w:ascii="Calibri" w:hAnsi="Calibri" w:cs="Calibri"/>
          <w:spacing w:val="-8"/>
        </w:rPr>
        <w:t xml:space="preserve"> </w:t>
      </w:r>
      <w:r w:rsidRPr="003E11BC">
        <w:rPr>
          <w:rFonts w:ascii="Calibri" w:hAnsi="Calibri" w:cs="Calibri"/>
        </w:rPr>
        <w:t>análogos</w:t>
      </w:r>
      <w:r w:rsidRPr="003E11BC">
        <w:rPr>
          <w:rFonts w:ascii="Calibri" w:hAnsi="Calibri" w:cs="Calibri"/>
          <w:spacing w:val="-7"/>
        </w:rPr>
        <w:t xml:space="preserve"> </w:t>
      </w:r>
      <w:r w:rsidRPr="003E11BC">
        <w:rPr>
          <w:rFonts w:ascii="Calibri" w:hAnsi="Calibri" w:cs="Calibri"/>
        </w:rPr>
        <w:t>a</w:t>
      </w:r>
      <w:r w:rsidRPr="003E11BC">
        <w:rPr>
          <w:rFonts w:ascii="Calibri" w:hAnsi="Calibri" w:cs="Calibri"/>
          <w:spacing w:val="-8"/>
        </w:rPr>
        <w:t xml:space="preserve"> </w:t>
      </w:r>
      <w:r w:rsidRPr="003E11BC">
        <w:rPr>
          <w:rFonts w:ascii="Calibri" w:hAnsi="Calibri" w:cs="Calibri"/>
        </w:rPr>
        <w:t>los</w:t>
      </w:r>
      <w:r w:rsidRPr="003E11BC">
        <w:rPr>
          <w:rFonts w:ascii="Calibri" w:hAnsi="Calibri" w:cs="Calibri"/>
          <w:spacing w:val="-8"/>
        </w:rPr>
        <w:t xml:space="preserve"> </w:t>
      </w:r>
      <w:r w:rsidRPr="003E11BC">
        <w:rPr>
          <w:rFonts w:ascii="Calibri" w:hAnsi="Calibri" w:cs="Calibri"/>
        </w:rPr>
        <w:t>anteriores.</w:t>
      </w:r>
    </w:p>
    <w:p w:rsidRPr="003E11BC" w:rsidR="004B651B" w:rsidP="00661835" w:rsidRDefault="004B651B" w14:paraId="55086FB2" w14:textId="77777777">
      <w:pPr>
        <w:pStyle w:val="Textoindependiente"/>
        <w:spacing w:before="8"/>
        <w:ind w:left="709"/>
        <w:jc w:val="both"/>
        <w:rPr>
          <w:rFonts w:ascii="Calibri" w:hAnsi="Calibri" w:cs="Calibri"/>
        </w:rPr>
      </w:pPr>
    </w:p>
    <w:p w:rsidRPr="003E11BC" w:rsidR="004B651B" w:rsidP="00661835" w:rsidRDefault="004B651B" w14:paraId="3FB1E9B9" w14:textId="131412E0">
      <w:pPr>
        <w:pStyle w:val="Textoindependiente"/>
        <w:numPr>
          <w:ilvl w:val="0"/>
          <w:numId w:val="18"/>
        </w:numPr>
        <w:spacing w:line="264" w:lineRule="auto"/>
        <w:ind w:left="709" w:right="-1"/>
        <w:jc w:val="both"/>
        <w:rPr>
          <w:rFonts w:ascii="Calibri" w:hAnsi="Calibri" w:cs="Calibri"/>
        </w:rPr>
      </w:pPr>
      <w:r w:rsidRPr="003E11BC" w:rsidR="50682A5C">
        <w:rPr>
          <w:rFonts w:ascii="Calibri" w:hAnsi="Calibri" w:cs="Calibri"/>
        </w:rPr>
        <w:t>El perceptor debe ser administrador, gestor o empleado de las entidades</w:t>
      </w:r>
      <w:r w:rsidRPr="003E11BC" w:rsidR="50682A5C">
        <w:rPr>
          <w:rFonts w:ascii="Calibri" w:hAnsi="Calibri" w:cs="Calibri"/>
          <w:spacing w:val="-82"/>
        </w:rPr>
        <w:t xml:space="preserve"> </w:t>
      </w:r>
      <w:r w:rsidRPr="003E11BC" w:rsidR="50682A5C">
        <w:rPr>
          <w:rFonts w:ascii="Calibri" w:hAnsi="Calibri" w:cs="Calibri"/>
        </w:rPr>
        <w:t>mencionadas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o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de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sus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entidades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ges</w:t>
      </w:r>
      <w:r w:rsidRPr="003E11BC" w:rsidR="50682A5C">
        <w:rPr>
          <w:rFonts w:ascii="Calibri" w:hAnsi="Calibri" w:cs="Calibri"/>
        </w:rPr>
        <w:t>toras</w:t>
      </w:r>
      <w:r w:rsidRPr="003E11BC" w:rsidR="50682A5C">
        <w:rPr>
          <w:rFonts w:ascii="Calibri" w:hAnsi="Calibri" w:cs="Calibri"/>
          <w:spacing w:val="-8"/>
        </w:rPr>
        <w:t xml:space="preserve"> </w:t>
      </w:r>
      <w:r w:rsidRPr="003E11BC" w:rsidR="50682A5C">
        <w:rPr>
          <w:rFonts w:ascii="Calibri" w:hAnsi="Calibri" w:cs="Calibri"/>
        </w:rPr>
        <w:t>o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entidades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de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su</w:t>
      </w:r>
      <w:r w:rsidRPr="003E11BC" w:rsidR="50682A5C">
        <w:rPr>
          <w:rFonts w:ascii="Calibri" w:hAnsi="Calibri" w:cs="Calibri"/>
          <w:spacing w:val="-9"/>
        </w:rPr>
        <w:t xml:space="preserve"> </w:t>
      </w:r>
      <w:r w:rsidRPr="003E11BC" w:rsidR="50682A5C">
        <w:rPr>
          <w:rFonts w:ascii="Calibri" w:hAnsi="Calibri" w:cs="Calibri"/>
        </w:rPr>
        <w:t>grupo.</w:t>
      </w:r>
    </w:p>
    <w:p w:rsidR="004B651B" w:rsidP="00661835" w:rsidRDefault="004B651B" w14:paraId="686F6611" w14:textId="2422A694">
      <w:pPr>
        <w:pStyle w:val="Prrafodelista"/>
        <w:numPr>
          <w:ilvl w:val="0"/>
          <w:numId w:val="18"/>
        </w:numPr>
        <w:ind w:left="709"/>
        <w:jc w:val="both"/>
        <w:rPr>
          <w:rFonts w:ascii="Calibri" w:hAnsi="Calibri" w:cs="Calibri"/>
          <w:sz w:val="24"/>
          <w:szCs w:val="24"/>
        </w:rPr>
      </w:pPr>
      <w:r w:rsidRPr="00661835">
        <w:rPr>
          <w:rFonts w:ascii="Calibri" w:hAnsi="Calibri" w:cs="Calibri"/>
          <w:sz w:val="24"/>
          <w:szCs w:val="24"/>
        </w:rPr>
        <w:t>Los derechos económicos especiales deben estar condicionados a que los</w:t>
      </w:r>
      <w:r w:rsidRPr="0066183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inversores (LP’s) obtengan una rentabilidad mínima garantizada (hurdle</w:t>
      </w:r>
      <w:r w:rsidRPr="0066183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rate)</w:t>
      </w:r>
      <w:r w:rsidRPr="00661835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y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deben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mantenerse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un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período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mínimo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de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5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años,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salvo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en</w:t>
      </w:r>
      <w:r w:rsidRPr="00661835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casos</w:t>
      </w:r>
      <w:r w:rsidRPr="00661835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de</w:t>
      </w:r>
      <w:r w:rsidRPr="00661835">
        <w:rPr>
          <w:rFonts w:ascii="Calibri" w:hAnsi="Calibri" w:cs="Calibri"/>
          <w:spacing w:val="-82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liquidación</w:t>
      </w:r>
      <w:r w:rsidRPr="00661835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661835">
        <w:rPr>
          <w:rFonts w:ascii="Calibri" w:hAnsi="Calibri" w:cs="Calibri"/>
          <w:sz w:val="24"/>
          <w:szCs w:val="24"/>
        </w:rPr>
        <w:t>anticipada</w:t>
      </w:r>
    </w:p>
    <w:p w:rsidRPr="00453BF2" w:rsidR="00453BF2" w:rsidP="00453BF2" w:rsidRDefault="00453BF2" w14:paraId="3B974993" w14:textId="77777777">
      <w:pPr>
        <w:jc w:val="both"/>
        <w:rPr>
          <w:rFonts w:ascii="Calibri" w:hAnsi="Calibri" w:cs="Calibri"/>
          <w:sz w:val="24"/>
          <w:szCs w:val="24"/>
        </w:rPr>
      </w:pPr>
    </w:p>
    <w:sectPr w:rsidRPr="00453BF2" w:rsidR="00453BF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OI" w:author="Oihane Gonzalez Ibarzabal" w:date="2023-06-08T10:56:54" w:id="578683769">
    <w:p w:rsidR="2A2BE939" w:rsidRDefault="2A2BE939" w14:paraId="5A1CC4C6" w14:textId="5FE8803D">
      <w:pPr>
        <w:pStyle w:val="CommentText"/>
      </w:pPr>
      <w:r w:rsidR="2A2BE939">
        <w:rPr/>
        <w:t>Que sea accesible en destacado el acceso directo a la ley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1CC4C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4DC0E0" w16cex:dateUtc="2023-06-08T08:56:54.7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1CC4C6" w16cid:durableId="1B4DC0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ABF"/>
    <w:multiLevelType w:val="hybridMultilevel"/>
    <w:tmpl w:val="D9563870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 w15:restartNumberingAfterBreak="0">
    <w:nsid w:val="09B47E14"/>
    <w:multiLevelType w:val="hybridMultilevel"/>
    <w:tmpl w:val="235A7F6E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2" w15:restartNumberingAfterBreak="0">
    <w:nsid w:val="0A580972"/>
    <w:multiLevelType w:val="hybridMultilevel"/>
    <w:tmpl w:val="222A2C18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3" w15:restartNumberingAfterBreak="0">
    <w:nsid w:val="0CC92EFB"/>
    <w:multiLevelType w:val="hybridMultilevel"/>
    <w:tmpl w:val="081A438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EB75DE"/>
    <w:multiLevelType w:val="hybridMultilevel"/>
    <w:tmpl w:val="A1C47294"/>
    <w:lvl w:ilvl="0" w:tplc="0C0A0001">
      <w:start w:val="1"/>
      <w:numFmt w:val="bullet"/>
      <w:lvlText w:val=""/>
      <w:lvlJc w:val="left"/>
      <w:pPr>
        <w:ind w:left="2122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4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6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8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0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2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4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6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82" w:hanging="360"/>
      </w:pPr>
      <w:rPr>
        <w:rFonts w:hint="default" w:ascii="Wingdings" w:hAnsi="Wingdings"/>
      </w:rPr>
    </w:lvl>
  </w:abstractNum>
  <w:abstractNum w:abstractNumId="5" w15:restartNumberingAfterBreak="0">
    <w:nsid w:val="22D45EF8"/>
    <w:multiLevelType w:val="hybridMultilevel"/>
    <w:tmpl w:val="4A8094EA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6" w15:restartNumberingAfterBreak="0">
    <w:nsid w:val="24C12D53"/>
    <w:multiLevelType w:val="hybridMultilevel"/>
    <w:tmpl w:val="1F9E4CC2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97A598B"/>
    <w:multiLevelType w:val="hybridMultilevel"/>
    <w:tmpl w:val="DF60015A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8" w15:restartNumberingAfterBreak="0">
    <w:nsid w:val="2CAA2532"/>
    <w:multiLevelType w:val="hybridMultilevel"/>
    <w:tmpl w:val="76923352"/>
    <w:lvl w:ilvl="0" w:tplc="0C0A0001">
      <w:start w:val="1"/>
      <w:numFmt w:val="bullet"/>
      <w:lvlText w:val=""/>
      <w:lvlJc w:val="left"/>
      <w:pPr>
        <w:ind w:left="2124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44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356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8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0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2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4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6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84" w:hanging="360"/>
      </w:pPr>
      <w:rPr>
        <w:rFonts w:hint="default" w:ascii="Wingdings" w:hAnsi="Wingdings"/>
      </w:rPr>
    </w:lvl>
  </w:abstractNum>
  <w:abstractNum w:abstractNumId="9" w15:restartNumberingAfterBreak="0">
    <w:nsid w:val="35055017"/>
    <w:multiLevelType w:val="hybridMultilevel"/>
    <w:tmpl w:val="878ED008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10" w15:restartNumberingAfterBreak="0">
    <w:nsid w:val="368846E1"/>
    <w:multiLevelType w:val="hybridMultilevel"/>
    <w:tmpl w:val="AE4043BA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11" w15:restartNumberingAfterBreak="0">
    <w:nsid w:val="48EF34FE"/>
    <w:multiLevelType w:val="hybridMultilevel"/>
    <w:tmpl w:val="595ECBB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3062CB"/>
    <w:multiLevelType w:val="hybridMultilevel"/>
    <w:tmpl w:val="81D0925A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13" w15:restartNumberingAfterBreak="0">
    <w:nsid w:val="4D1566BA"/>
    <w:multiLevelType w:val="hybridMultilevel"/>
    <w:tmpl w:val="7C2AC92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253766"/>
    <w:multiLevelType w:val="hybridMultilevel"/>
    <w:tmpl w:val="02C0ED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A7E33AC"/>
    <w:multiLevelType w:val="hybridMultilevel"/>
    <w:tmpl w:val="30DCB848"/>
    <w:lvl w:ilvl="0" w:tplc="0C0A0001">
      <w:start w:val="1"/>
      <w:numFmt w:val="bullet"/>
      <w:lvlText w:val=""/>
      <w:lvlJc w:val="left"/>
      <w:pPr>
        <w:ind w:left="211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3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7" w:hanging="360"/>
      </w:pPr>
      <w:rPr>
        <w:rFonts w:hint="default" w:ascii="Wingdings" w:hAnsi="Wingdings"/>
      </w:rPr>
    </w:lvl>
  </w:abstractNum>
  <w:abstractNum w:abstractNumId="16" w15:restartNumberingAfterBreak="0">
    <w:nsid w:val="720742FA"/>
    <w:multiLevelType w:val="hybridMultilevel"/>
    <w:tmpl w:val="5106D9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FA4081"/>
    <w:multiLevelType w:val="hybridMultilevel"/>
    <w:tmpl w:val="D22C7E36"/>
    <w:lvl w:ilvl="0" w:tplc="0C0A0001">
      <w:start w:val="1"/>
      <w:numFmt w:val="bullet"/>
      <w:lvlText w:val=""/>
      <w:lvlJc w:val="left"/>
      <w:pPr>
        <w:ind w:left="211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83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5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7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99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1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3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5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78" w:hanging="360"/>
      </w:pPr>
      <w:rPr>
        <w:rFonts w:hint="default" w:ascii="Wingdings" w:hAnsi="Wingdings"/>
      </w:rPr>
    </w:lvl>
  </w:abstractNum>
  <w:abstractNum w:abstractNumId="18" w15:restartNumberingAfterBreak="0">
    <w:nsid w:val="7E3B7605"/>
    <w:multiLevelType w:val="hybridMultilevel"/>
    <w:tmpl w:val="D7DEFC48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458492855">
    <w:abstractNumId w:val="8"/>
  </w:num>
  <w:num w:numId="2" w16cid:durableId="1360202796">
    <w:abstractNumId w:val="6"/>
  </w:num>
  <w:num w:numId="3" w16cid:durableId="648749013">
    <w:abstractNumId w:val="16"/>
  </w:num>
  <w:num w:numId="4" w16cid:durableId="1405689173">
    <w:abstractNumId w:val="15"/>
  </w:num>
  <w:num w:numId="5" w16cid:durableId="905607959">
    <w:abstractNumId w:val="0"/>
  </w:num>
  <w:num w:numId="6" w16cid:durableId="520897434">
    <w:abstractNumId w:val="7"/>
  </w:num>
  <w:num w:numId="7" w16cid:durableId="1846288856">
    <w:abstractNumId w:val="3"/>
  </w:num>
  <w:num w:numId="8" w16cid:durableId="828522781">
    <w:abstractNumId w:val="11"/>
  </w:num>
  <w:num w:numId="9" w16cid:durableId="373585395">
    <w:abstractNumId w:val="10"/>
  </w:num>
  <w:num w:numId="10" w16cid:durableId="1134370325">
    <w:abstractNumId w:val="12"/>
  </w:num>
  <w:num w:numId="11" w16cid:durableId="1371146374">
    <w:abstractNumId w:val="9"/>
  </w:num>
  <w:num w:numId="12" w16cid:durableId="634485891">
    <w:abstractNumId w:val="1"/>
  </w:num>
  <w:num w:numId="13" w16cid:durableId="616060626">
    <w:abstractNumId w:val="17"/>
  </w:num>
  <w:num w:numId="14" w16cid:durableId="415053310">
    <w:abstractNumId w:val="5"/>
  </w:num>
  <w:num w:numId="15" w16cid:durableId="489559508">
    <w:abstractNumId w:val="2"/>
  </w:num>
  <w:num w:numId="16" w16cid:durableId="228615097">
    <w:abstractNumId w:val="18"/>
  </w:num>
  <w:num w:numId="17" w16cid:durableId="1555392083">
    <w:abstractNumId w:val="14"/>
  </w:num>
  <w:num w:numId="18" w16cid:durableId="1141650922">
    <w:abstractNumId w:val="4"/>
  </w:num>
  <w:num w:numId="19" w16cid:durableId="1331568967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Oihane Gonzalez Ibarzabal">
    <w15:presenceInfo w15:providerId="AD" w15:userId="S::ogonzalez@hazi.eus::01d1b6fd-5f06-42cb-a735-9a4e964a18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1B"/>
    <w:rsid w:val="0008216E"/>
    <w:rsid w:val="00090F6A"/>
    <w:rsid w:val="000B48E4"/>
    <w:rsid w:val="00107C99"/>
    <w:rsid w:val="00143CCC"/>
    <w:rsid w:val="0017281E"/>
    <w:rsid w:val="00196126"/>
    <w:rsid w:val="00205E7F"/>
    <w:rsid w:val="0025069C"/>
    <w:rsid w:val="00254685"/>
    <w:rsid w:val="00266D7B"/>
    <w:rsid w:val="002A164F"/>
    <w:rsid w:val="0030185A"/>
    <w:rsid w:val="00321DA4"/>
    <w:rsid w:val="0035223E"/>
    <w:rsid w:val="003611CA"/>
    <w:rsid w:val="00366626"/>
    <w:rsid w:val="003E11BC"/>
    <w:rsid w:val="003F203C"/>
    <w:rsid w:val="00453BF2"/>
    <w:rsid w:val="00455902"/>
    <w:rsid w:val="004B651B"/>
    <w:rsid w:val="004F1EE1"/>
    <w:rsid w:val="00535ABB"/>
    <w:rsid w:val="005404C9"/>
    <w:rsid w:val="00545969"/>
    <w:rsid w:val="00574241"/>
    <w:rsid w:val="005B13C7"/>
    <w:rsid w:val="005E04B1"/>
    <w:rsid w:val="00646478"/>
    <w:rsid w:val="00661835"/>
    <w:rsid w:val="006B0878"/>
    <w:rsid w:val="006C7A2E"/>
    <w:rsid w:val="006D4656"/>
    <w:rsid w:val="006E7568"/>
    <w:rsid w:val="00870F15"/>
    <w:rsid w:val="009463B6"/>
    <w:rsid w:val="009F3D70"/>
    <w:rsid w:val="00AD3846"/>
    <w:rsid w:val="00B2621D"/>
    <w:rsid w:val="00B66B6C"/>
    <w:rsid w:val="00BD7DA0"/>
    <w:rsid w:val="00C841D4"/>
    <w:rsid w:val="00CB6AF3"/>
    <w:rsid w:val="00CD2D43"/>
    <w:rsid w:val="00D0397B"/>
    <w:rsid w:val="00E074B4"/>
    <w:rsid w:val="00E4449B"/>
    <w:rsid w:val="00E91B0F"/>
    <w:rsid w:val="00FB285B"/>
    <w:rsid w:val="00FC15CF"/>
    <w:rsid w:val="00FC79B0"/>
    <w:rsid w:val="00FF6145"/>
    <w:rsid w:val="01C6C7B2"/>
    <w:rsid w:val="047CFD4F"/>
    <w:rsid w:val="0484E280"/>
    <w:rsid w:val="058F849B"/>
    <w:rsid w:val="06719C4C"/>
    <w:rsid w:val="0806A138"/>
    <w:rsid w:val="082D5E16"/>
    <w:rsid w:val="085A9F30"/>
    <w:rsid w:val="0925070F"/>
    <w:rsid w:val="0AB78924"/>
    <w:rsid w:val="0D4E83AD"/>
    <w:rsid w:val="0E066211"/>
    <w:rsid w:val="0EE68932"/>
    <w:rsid w:val="0F817A83"/>
    <w:rsid w:val="11BD9D3F"/>
    <w:rsid w:val="138D80F8"/>
    <w:rsid w:val="139E9665"/>
    <w:rsid w:val="146555AD"/>
    <w:rsid w:val="14F53E01"/>
    <w:rsid w:val="14F53E01"/>
    <w:rsid w:val="17A28761"/>
    <w:rsid w:val="182CDEC3"/>
    <w:rsid w:val="19F4175C"/>
    <w:rsid w:val="1B647F85"/>
    <w:rsid w:val="1B647F85"/>
    <w:rsid w:val="1BF1A292"/>
    <w:rsid w:val="1E2F0C31"/>
    <w:rsid w:val="1F17EB1A"/>
    <w:rsid w:val="21D3C109"/>
    <w:rsid w:val="21D3C109"/>
    <w:rsid w:val="21D617C3"/>
    <w:rsid w:val="220DA94A"/>
    <w:rsid w:val="229418CA"/>
    <w:rsid w:val="257AFBF0"/>
    <w:rsid w:val="2950E485"/>
    <w:rsid w:val="2A2BE939"/>
    <w:rsid w:val="2B787EBB"/>
    <w:rsid w:val="2BE19BA7"/>
    <w:rsid w:val="2CEC126D"/>
    <w:rsid w:val="2EBD4FBF"/>
    <w:rsid w:val="2EDB82ED"/>
    <w:rsid w:val="2F8CDEA7"/>
    <w:rsid w:val="321DD2C1"/>
    <w:rsid w:val="3937850E"/>
    <w:rsid w:val="39AC23A2"/>
    <w:rsid w:val="3BF96B4D"/>
    <w:rsid w:val="3C6B61AF"/>
    <w:rsid w:val="3DB57746"/>
    <w:rsid w:val="3DC8F4DF"/>
    <w:rsid w:val="3EF45260"/>
    <w:rsid w:val="3F0B1869"/>
    <w:rsid w:val="3FCC2710"/>
    <w:rsid w:val="4146C058"/>
    <w:rsid w:val="4321E280"/>
    <w:rsid w:val="44402CCF"/>
    <w:rsid w:val="450611C5"/>
    <w:rsid w:val="4C86988C"/>
    <w:rsid w:val="4DA7A255"/>
    <w:rsid w:val="4DFFC4B6"/>
    <w:rsid w:val="50682A5C"/>
    <w:rsid w:val="507D6472"/>
    <w:rsid w:val="5093C0D1"/>
    <w:rsid w:val="518C5A75"/>
    <w:rsid w:val="52018643"/>
    <w:rsid w:val="52E2FC33"/>
    <w:rsid w:val="530B5A1C"/>
    <w:rsid w:val="5369FF04"/>
    <w:rsid w:val="598C1577"/>
    <w:rsid w:val="599BE3F5"/>
    <w:rsid w:val="5B4F322A"/>
    <w:rsid w:val="5BA59EB2"/>
    <w:rsid w:val="5CD384B7"/>
    <w:rsid w:val="5CD384B7"/>
    <w:rsid w:val="5DCC0D07"/>
    <w:rsid w:val="5DCC0D07"/>
    <w:rsid w:val="5F67DD68"/>
    <w:rsid w:val="5FED8C45"/>
    <w:rsid w:val="61F1603A"/>
    <w:rsid w:val="65EF7943"/>
    <w:rsid w:val="679A7A2C"/>
    <w:rsid w:val="69D5EBF3"/>
    <w:rsid w:val="6BDB5C6B"/>
    <w:rsid w:val="714817D5"/>
    <w:rsid w:val="72A92DEA"/>
    <w:rsid w:val="73BCCAE6"/>
    <w:rsid w:val="73C27AD5"/>
    <w:rsid w:val="776B255D"/>
    <w:rsid w:val="77843BE1"/>
    <w:rsid w:val="78FDA772"/>
    <w:rsid w:val="7C4ADACA"/>
    <w:rsid w:val="7D62EF53"/>
    <w:rsid w:val="7E5C9797"/>
    <w:rsid w:val="7FAD2058"/>
    <w:rsid w:val="7FC2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0756"/>
  <w15:chartTrackingRefBased/>
  <w15:docId w15:val="{2A840371-ABF1-4EEF-9DB1-1A8ABF42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651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651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B651B"/>
    <w:pPr>
      <w:widowControl w:val="0"/>
      <w:autoSpaceDE w:val="0"/>
      <w:autoSpaceDN w:val="0"/>
      <w:spacing w:before="82" w:after="0" w:line="240" w:lineRule="auto"/>
      <w:ind w:left="1042"/>
      <w:outlineLvl w:val="2"/>
    </w:pPr>
    <w:rPr>
      <w:rFonts w:ascii="Verdana" w:hAnsi="Verdana" w:eastAsia="Verdana" w:cs="Verdana"/>
      <w:b/>
      <w:bCs/>
      <w:sz w:val="55"/>
      <w:szCs w:val="5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51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3Car" w:customStyle="1">
    <w:name w:val="Título 3 Car"/>
    <w:basedOn w:val="Fuentedeprrafopredeter"/>
    <w:link w:val="Ttulo3"/>
    <w:uiPriority w:val="9"/>
    <w:rsid w:val="004B651B"/>
    <w:rPr>
      <w:rFonts w:ascii="Verdana" w:hAnsi="Verdana" w:eastAsia="Verdana" w:cs="Verdana"/>
      <w:b/>
      <w:bCs/>
      <w:sz w:val="55"/>
      <w:szCs w:val="55"/>
    </w:rPr>
  </w:style>
  <w:style w:type="paragraph" w:styleId="Textoindependiente">
    <w:name w:val="Body Text"/>
    <w:basedOn w:val="Normal"/>
    <w:link w:val="TextoindependienteCar"/>
    <w:uiPriority w:val="1"/>
    <w:qFormat/>
    <w:rsid w:val="004B651B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B651B"/>
    <w:rPr>
      <w:rFonts w:ascii="Verdana" w:hAnsi="Verdana" w:eastAsia="Verdana" w:cs="Verdana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4B651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B651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B651B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TableNormal" w:customStyle="1">
    <w:name w:val="Table Normal"/>
    <w:uiPriority w:val="2"/>
    <w:semiHidden/>
    <w:unhideWhenUsed/>
    <w:qFormat/>
    <w:rsid w:val="004B6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4B651B"/>
    <w:pPr>
      <w:widowControl w:val="0"/>
      <w:autoSpaceDE w:val="0"/>
      <w:autoSpaceDN w:val="0"/>
      <w:spacing w:after="0" w:line="240" w:lineRule="auto"/>
      <w:ind w:left="334"/>
    </w:pPr>
    <w:rPr>
      <w:rFonts w:ascii="Verdana" w:hAnsi="Verdana" w:eastAsia="Verdana" w:cs="Verdana"/>
    </w:rPr>
  </w:style>
  <w:style w:type="paragraph" w:styleId="Prrafodelista">
    <w:name w:val="List Paragraph"/>
    <w:basedOn w:val="Normal"/>
    <w:uiPriority w:val="34"/>
    <w:qFormat/>
    <w:rsid w:val="003E11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42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comments" Target="comments.xml" Id="Re4739d0290124b05" /><Relationship Type="http://schemas.microsoft.com/office/2011/relationships/people" Target="people.xml" Id="Re6512e727c0a4ed2" /><Relationship Type="http://schemas.microsoft.com/office/2011/relationships/commentsExtended" Target="commentsExtended.xml" Id="Raef4f006da564463" /><Relationship Type="http://schemas.microsoft.com/office/2016/09/relationships/commentsIds" Target="commentsIds.xml" Id="R9dfc96e3c17c4b3e" /><Relationship Type="http://schemas.microsoft.com/office/2018/08/relationships/commentsExtensible" Target="commentsExtensible.xml" Id="R4cd57a0156ea4785" /><Relationship Type="http://schemas.openxmlformats.org/officeDocument/2006/relationships/hyperlink" Target="https://www.boe.es/boe/dias/2022/12/22/pdfs/BOE-A-2022-21739.pdf" TargetMode="External" Id="Rc5bb0e2f3db045a5" /><Relationship Type="http://schemas.openxmlformats.org/officeDocument/2006/relationships/hyperlink" Target="https://www.enisa.es/es/info/proceso-de-acreditacion" TargetMode="External" Id="Rad51795e142d4b9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E87E449C3F8448F7F713E39461070" ma:contentTypeVersion="4" ma:contentTypeDescription="Crear nuevo documento." ma:contentTypeScope="" ma:versionID="4d600160bb317e3c0df4f9387844dff9">
  <xsd:schema xmlns:xsd="http://www.w3.org/2001/XMLSchema" xmlns:xs="http://www.w3.org/2001/XMLSchema" xmlns:p="http://schemas.microsoft.com/office/2006/metadata/properties" xmlns:ns2="09560c75-32cc-4e0a-b6d0-b5202b88c79e" xmlns:ns3="30183f2f-acac-4f77-b268-b0b99315d88f" targetNamespace="http://schemas.microsoft.com/office/2006/metadata/properties" ma:root="true" ma:fieldsID="f5bc4c8e2f5ac423f33d8e9d8f425854" ns2:_="" ns3:_="">
    <xsd:import namespace="09560c75-32cc-4e0a-b6d0-b5202b88c79e"/>
    <xsd:import namespace="30183f2f-acac-4f77-b268-b0b99315d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60c75-32cc-4e0a-b6d0-b5202b88c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83f2f-acac-4f77-b268-b0b99315d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0C6B3-6000-47A4-9F1D-9FA7D1241AFD}"/>
</file>

<file path=customXml/itemProps2.xml><?xml version="1.0" encoding="utf-8"?>
<ds:datastoreItem xmlns:ds="http://schemas.openxmlformats.org/officeDocument/2006/customXml" ds:itemID="{BDD4B5F5-C4A6-4D91-89EE-3418526161E6}"/>
</file>

<file path=customXml/itemProps3.xml><?xml version="1.0" encoding="utf-8"?>
<ds:datastoreItem xmlns:ds="http://schemas.openxmlformats.org/officeDocument/2006/customXml" ds:itemID="{37C45526-7F48-4587-BD92-BA03886DC4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Patxi Gonzalez SanPedro</dc:creator>
  <keywords/>
  <dc:description/>
  <lastModifiedBy>Oihane Gonzalez Ibarzabal</lastModifiedBy>
  <revision>49</revision>
  <lastPrinted>2023-06-07T09:18:00.0000000Z</lastPrinted>
  <dcterms:created xsi:type="dcterms:W3CDTF">2023-05-25T05:20:00.0000000Z</dcterms:created>
  <dcterms:modified xsi:type="dcterms:W3CDTF">2023-06-08T09:53:40.9341174Z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0x010100302E87E449C3F8448F7F713E39461070</vt:lpwstr>
  </property>
</Properties>
</file>